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576" w:rsidRDefault="00877576" w:rsidP="0087757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877576" w:rsidRDefault="00877576" w:rsidP="0087757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77576" w:rsidRDefault="00877576" w:rsidP="00877576">
      <w:pPr>
        <w:spacing w:line="276" w:lineRule="auto"/>
        <w:jc w:val="center"/>
      </w:pPr>
      <w:r>
        <w:rPr>
          <w:sz w:val="28"/>
          <w:szCs w:val="28"/>
        </w:rPr>
        <w:t>высшего образования</w:t>
      </w:r>
    </w:p>
    <w:p w:rsidR="00877576" w:rsidRDefault="00877576" w:rsidP="0087757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877576" w:rsidRDefault="00877576" w:rsidP="0087757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</w:t>
      </w:r>
    </w:p>
    <w:p w:rsidR="00877576" w:rsidRDefault="00877576" w:rsidP="00877576">
      <w:pPr>
        <w:rPr>
          <w:sz w:val="28"/>
          <w:szCs w:val="28"/>
        </w:rPr>
      </w:pPr>
    </w:p>
    <w:p w:rsidR="00877576" w:rsidRDefault="00877576" w:rsidP="00877576"/>
    <w:p w:rsidR="00877576" w:rsidRDefault="00877576" w:rsidP="00877576">
      <w:pPr>
        <w:ind w:left="3402" w:firstLine="1418"/>
      </w:pPr>
    </w:p>
    <w:p w:rsidR="00877576" w:rsidRDefault="00877576" w:rsidP="00877576">
      <w:pPr>
        <w:suppressAutoHyphens/>
        <w:ind w:left="4820"/>
        <w:contextualSpacing/>
      </w:pPr>
      <w:r>
        <w:t xml:space="preserve">УТВЕРЖДЕНО </w:t>
      </w:r>
    </w:p>
    <w:p w:rsidR="00877576" w:rsidRDefault="00877576" w:rsidP="00877576">
      <w:pPr>
        <w:suppressAutoHyphens/>
        <w:ind w:left="4820"/>
        <w:contextualSpacing/>
      </w:pPr>
      <w:r>
        <w:t xml:space="preserve">Решением Ученого совета </w:t>
      </w:r>
    </w:p>
    <w:p w:rsidR="00877576" w:rsidRDefault="00877576" w:rsidP="00877576">
      <w:pPr>
        <w:suppressAutoHyphens/>
        <w:ind w:left="4820"/>
        <w:contextualSpacing/>
      </w:pPr>
      <w:r>
        <w:t>Протокол №</w:t>
      </w:r>
      <w:r w:rsidR="004F7F78">
        <w:t>8</w:t>
      </w:r>
      <w:r>
        <w:tab/>
        <w:t xml:space="preserve">                                                                                  </w:t>
      </w:r>
    </w:p>
    <w:p w:rsidR="00877576" w:rsidRDefault="00877576" w:rsidP="00877576">
      <w:pPr>
        <w:suppressAutoHyphens/>
        <w:ind w:left="4820"/>
        <w:contextualSpacing/>
      </w:pPr>
      <w:r>
        <w:t>«19»  апреля 2019 г.</w:t>
      </w:r>
    </w:p>
    <w:p w:rsidR="00877576" w:rsidRDefault="00877576" w:rsidP="00877576">
      <w:pPr>
        <w:autoSpaceDE w:val="0"/>
        <w:autoSpaceDN w:val="0"/>
        <w:adjustRightInd w:val="0"/>
        <w:ind w:left="4820"/>
        <w:contextualSpacing/>
      </w:pPr>
    </w:p>
    <w:p w:rsidR="00877576" w:rsidRDefault="00877576" w:rsidP="00877576">
      <w:pPr>
        <w:ind w:left="4956" w:hanging="136"/>
      </w:pPr>
      <w:r>
        <w:t>Внесены изменения</w:t>
      </w:r>
    </w:p>
    <w:p w:rsidR="00877576" w:rsidRDefault="00877576" w:rsidP="00877576">
      <w:pPr>
        <w:ind w:left="4956" w:hanging="136"/>
      </w:pPr>
      <w:r>
        <w:t>решением Ученого совета</w:t>
      </w:r>
    </w:p>
    <w:p w:rsidR="00877576" w:rsidRDefault="00877576" w:rsidP="00877576">
      <w:pPr>
        <w:ind w:left="4956" w:hanging="136"/>
      </w:pPr>
      <w:r>
        <w:t>Протокол № 13</w:t>
      </w:r>
      <w:r>
        <w:tab/>
      </w:r>
    </w:p>
    <w:p w:rsidR="00877576" w:rsidRDefault="00877576" w:rsidP="00877576">
      <w:pPr>
        <w:ind w:left="4956" w:hanging="136"/>
      </w:pPr>
      <w:r>
        <w:t>«30» августа 2021 г.</w:t>
      </w:r>
    </w:p>
    <w:p w:rsidR="00877576" w:rsidRDefault="00877576" w:rsidP="00877576"/>
    <w:p w:rsidR="00D310BB" w:rsidRDefault="00D310BB" w:rsidP="00D310BB"/>
    <w:p w:rsidR="00F039ED" w:rsidRDefault="00F039ED"/>
    <w:p w:rsidR="00F039ED" w:rsidRDefault="00F039ED">
      <w:pPr>
        <w:spacing w:line="276" w:lineRule="auto"/>
        <w:jc w:val="center"/>
        <w:rPr>
          <w:b/>
        </w:rPr>
      </w:pPr>
    </w:p>
    <w:p w:rsidR="00F039ED" w:rsidRDefault="008A3F48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F039ED" w:rsidRDefault="008A3F48">
      <w:pPr>
        <w:spacing w:line="276" w:lineRule="auto"/>
        <w:jc w:val="center"/>
        <w:rPr>
          <w:b/>
          <w:caps/>
        </w:rPr>
      </w:pPr>
      <w:r>
        <w:rPr>
          <w:b/>
        </w:rPr>
        <w:t>«ИНФОРМАЦИОННЫЕ ТЕХНОЛОГИИ»</w:t>
      </w:r>
    </w:p>
    <w:p w:rsidR="00F039ED" w:rsidRDefault="00F039ED">
      <w:pPr>
        <w:spacing w:line="276" w:lineRule="auto"/>
        <w:jc w:val="center"/>
        <w:rPr>
          <w:b/>
        </w:rPr>
      </w:pPr>
    </w:p>
    <w:p w:rsidR="00F039ED" w:rsidRDefault="00F039ED">
      <w:pPr>
        <w:spacing w:line="276" w:lineRule="auto"/>
        <w:jc w:val="center"/>
        <w:rPr>
          <w:b/>
        </w:rPr>
      </w:pPr>
    </w:p>
    <w:p w:rsidR="00F039ED" w:rsidRDefault="008A3F48">
      <w:pPr>
        <w:spacing w:line="276" w:lineRule="auto"/>
        <w:jc w:val="both"/>
      </w:pPr>
      <w:r>
        <w:t>Направления подготовки: 44.03.04. Профессиональное обучение (по отраслям)</w:t>
      </w:r>
    </w:p>
    <w:p w:rsidR="00F039ED" w:rsidRDefault="008A3F48">
      <w:r>
        <w:t>Профиль подготовки:  «Финансы»</w:t>
      </w:r>
    </w:p>
    <w:p w:rsidR="00F039ED" w:rsidRDefault="00F039ED">
      <w:pPr>
        <w:spacing w:line="276" w:lineRule="auto"/>
        <w:rPr>
          <w:i/>
        </w:rPr>
      </w:pPr>
    </w:p>
    <w:p w:rsidR="00F039ED" w:rsidRDefault="00F039ED">
      <w:pPr>
        <w:spacing w:line="276" w:lineRule="auto"/>
      </w:pPr>
    </w:p>
    <w:p w:rsidR="00F039ED" w:rsidRDefault="008A3F48">
      <w:pPr>
        <w:spacing w:line="276" w:lineRule="auto"/>
      </w:pPr>
      <w:r>
        <w:t xml:space="preserve">Форма обучения – очная </w:t>
      </w:r>
    </w:p>
    <w:p w:rsidR="00F039ED" w:rsidRDefault="00F039ED">
      <w:pPr>
        <w:spacing w:line="276" w:lineRule="auto"/>
      </w:pPr>
    </w:p>
    <w:p w:rsidR="00F039ED" w:rsidRDefault="008A3F48">
      <w:pPr>
        <w:spacing w:line="276" w:lineRule="auto"/>
      </w:pPr>
      <w:r>
        <w:t xml:space="preserve">Трудоемкость модуля –  6 </w:t>
      </w:r>
      <w:proofErr w:type="spellStart"/>
      <w:r>
        <w:t>з.е</w:t>
      </w:r>
      <w:proofErr w:type="spellEnd"/>
      <w:r>
        <w:t>.</w:t>
      </w: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F039ED">
      <w:pPr>
        <w:spacing w:line="276" w:lineRule="auto"/>
      </w:pPr>
    </w:p>
    <w:p w:rsidR="00F039ED" w:rsidRDefault="008A3F48">
      <w:pPr>
        <w:spacing w:line="276" w:lineRule="auto"/>
        <w:jc w:val="center"/>
      </w:pPr>
      <w:r>
        <w:t>г. Нижний Новгород</w:t>
      </w:r>
    </w:p>
    <w:p w:rsidR="00F039ED" w:rsidRDefault="008A3F48">
      <w:pPr>
        <w:spacing w:line="276" w:lineRule="auto"/>
        <w:jc w:val="center"/>
      </w:pPr>
      <w:r>
        <w:t>2021 год</w:t>
      </w:r>
      <w:r>
        <w:br w:type="page"/>
      </w:r>
    </w:p>
    <w:p w:rsidR="00F039ED" w:rsidRDefault="008A3F48">
      <w:pPr>
        <w:spacing w:line="276" w:lineRule="auto"/>
      </w:pPr>
      <w:r>
        <w:lastRenderedPageBreak/>
        <w:t>Программа модуля «Информационные технологии» разработана на основе:</w:t>
      </w:r>
    </w:p>
    <w:p w:rsidR="00F039ED" w:rsidRDefault="008A3F48">
      <w:pPr>
        <w:pStyle w:val="af4"/>
        <w:spacing w:after="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1. Федерального государственного образовательного стандарта высшего образования по направлению подготовки: </w:t>
      </w:r>
      <w:r>
        <w:rPr>
          <w:rFonts w:ascii="Times New Roman" w:hAnsi="Times New Roman"/>
          <w:sz w:val="24"/>
        </w:rPr>
        <w:t>44.03.04 Профессиональное обучение (по отраслям), утв. приказом Министерства образования и науки РФ от 22 февраля 2018 г. № 124.</w:t>
      </w:r>
    </w:p>
    <w:p w:rsidR="00F039ED" w:rsidRDefault="008A3F48">
      <w:pPr>
        <w:pStyle w:val="af4"/>
        <w:spacing w:after="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приказом Министерства труда и социальной защиты РФ от 8 сентября 2015 г. № 608н.</w:t>
      </w:r>
      <w:r>
        <w:rPr>
          <w:rFonts w:ascii="Times New Roman" w:hAnsi="Times New Roman"/>
          <w:sz w:val="24"/>
        </w:rPr>
        <w:t xml:space="preserve"> </w:t>
      </w:r>
    </w:p>
    <w:p w:rsidR="00F039ED" w:rsidRDefault="008A3F48">
      <w:pPr>
        <w:spacing w:line="276" w:lineRule="auto"/>
        <w:jc w:val="both"/>
      </w:pPr>
      <w:r>
        <w:t>3. Учебного плана по направлению подготовки 44.03.04 Профессиональное обучение (по отраслям), профиль подготовки Финансы, утвержденного Ученым советом Нижегородского государственного педагогического униве</w:t>
      </w:r>
      <w:r w:rsidR="004F7F78">
        <w:t xml:space="preserve">рситета имени </w:t>
      </w:r>
      <w:proofErr w:type="spellStart"/>
      <w:r w:rsidR="004F7F78">
        <w:t>Козьмы</w:t>
      </w:r>
      <w:proofErr w:type="spellEnd"/>
      <w:r w:rsidR="004F7F78">
        <w:t xml:space="preserve"> Минина от 19.04</w:t>
      </w:r>
      <w:r>
        <w:t xml:space="preserve">.2019 протокол № </w:t>
      </w:r>
      <w:r w:rsidR="004F7F78">
        <w:t>8</w:t>
      </w:r>
      <w:r>
        <w:t>.</w:t>
      </w:r>
    </w:p>
    <w:p w:rsidR="00D310BB" w:rsidRDefault="00D310BB" w:rsidP="00D310BB">
      <w:pPr>
        <w:spacing w:line="276" w:lineRule="auto"/>
        <w:jc w:val="both"/>
        <w:rPr>
          <w:color w:val="000000"/>
        </w:rPr>
      </w:pPr>
      <w:r>
        <w:t xml:space="preserve">4. </w:t>
      </w:r>
      <w:r>
        <w:rPr>
          <w:color w:val="000000"/>
          <w:sz w:val="28"/>
        </w:rPr>
        <w:t> </w:t>
      </w:r>
      <w:r>
        <w:rPr>
          <w:color w:val="000000"/>
        </w:rPr>
        <w:t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D310BB" w:rsidRDefault="00D310BB" w:rsidP="00D310BB">
      <w:pPr>
        <w:spacing w:line="276" w:lineRule="auto"/>
        <w:jc w:val="both"/>
      </w:pPr>
      <w:r>
        <w:rPr>
          <w:color w:val="000000"/>
        </w:rPr>
        <w:t xml:space="preserve">5. 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</w:r>
      <w:proofErr w:type="spellStart"/>
      <w:r>
        <w:rPr>
          <w:color w:val="000000"/>
        </w:rPr>
        <w:t>бакалавриат</w:t>
      </w:r>
      <w:proofErr w:type="spellEnd"/>
      <w:r>
        <w:rPr>
          <w:color w:val="000000"/>
        </w:rPr>
        <w:t xml:space="preserve"> по направлениям подготовки.</w:t>
      </w:r>
    </w:p>
    <w:p w:rsidR="00F039ED" w:rsidRDefault="00F039ED">
      <w:pPr>
        <w:spacing w:line="276" w:lineRule="auto"/>
        <w:jc w:val="both"/>
      </w:pPr>
    </w:p>
    <w:p w:rsidR="00F039ED" w:rsidRDefault="008A3F48">
      <w:pPr>
        <w:pStyle w:val="af9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 w:rsidR="00F039E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F039E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</w:pPr>
            <w:proofErr w:type="spellStart"/>
            <w:r>
              <w:t>Круподерова</w:t>
            </w:r>
            <w:proofErr w:type="spellEnd"/>
            <w:r>
              <w:t xml:space="preserve"> Елена Петровна,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F039E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</w:pPr>
            <w:proofErr w:type="spellStart"/>
            <w:r>
              <w:t>Бахтиярова</w:t>
            </w:r>
            <w:proofErr w:type="spellEnd"/>
            <w:r>
              <w:t xml:space="preserve"> Людмила Николаевна,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  <w:tr w:rsidR="00F039E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</w:pPr>
            <w:proofErr w:type="spellStart"/>
            <w:r>
              <w:t>Ширшова</w:t>
            </w:r>
            <w:proofErr w:type="spellEnd"/>
            <w:r>
              <w:t xml:space="preserve"> Наталья Гавриловна, доцент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F039E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  <w:jc w:val="both"/>
            </w:pPr>
            <w:proofErr w:type="spellStart"/>
            <w:r>
              <w:t>Балунова</w:t>
            </w:r>
            <w:proofErr w:type="spellEnd"/>
            <w:r>
              <w:t xml:space="preserve"> Светлана Альбертовна,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  <w:jc w:val="both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F039ED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proofErr w:type="spellStart"/>
            <w:r>
              <w:t>Круподерова</w:t>
            </w:r>
            <w:proofErr w:type="spellEnd"/>
            <w:r>
              <w:t xml:space="preserve"> </w:t>
            </w:r>
            <w:proofErr w:type="spellStart"/>
            <w:r>
              <w:t>Климентина</w:t>
            </w:r>
            <w:proofErr w:type="spellEnd"/>
            <w:r>
              <w:t xml:space="preserve"> Руслановна, ст. преподаватель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ED" w:rsidRDefault="008A3F48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>
              <w:t>прикладной информатики и информационных технологий в образовании</w:t>
            </w:r>
          </w:p>
        </w:tc>
      </w:tr>
    </w:tbl>
    <w:p w:rsidR="00F039ED" w:rsidRDefault="00F039ED">
      <w:pPr>
        <w:pStyle w:val="af9"/>
        <w:spacing w:line="276" w:lineRule="auto"/>
        <w:rPr>
          <w:rFonts w:ascii="Times New Roman" w:hAnsi="Times New Roman"/>
          <w:sz w:val="24"/>
        </w:rPr>
      </w:pPr>
    </w:p>
    <w:p w:rsidR="00F039ED" w:rsidRDefault="00F039ED">
      <w:pPr>
        <w:pStyle w:val="af9"/>
        <w:spacing w:line="276" w:lineRule="auto"/>
        <w:rPr>
          <w:rFonts w:ascii="Times New Roman" w:hAnsi="Times New Roman"/>
          <w:sz w:val="24"/>
        </w:rPr>
      </w:pPr>
    </w:p>
    <w:p w:rsidR="00877576" w:rsidRDefault="00877576" w:rsidP="00877576">
      <w:pPr>
        <w:spacing w:line="276" w:lineRule="auto"/>
        <w:ind w:firstLine="709"/>
        <w:jc w:val="both"/>
        <w:rPr>
          <w:b/>
          <w:caps/>
        </w:rPr>
      </w:pPr>
      <w:proofErr w:type="gramStart"/>
      <w:r w:rsidRPr="00712C4E">
        <w:rPr>
          <w:szCs w:val="22"/>
        </w:rPr>
        <w:t>Одобрена</w:t>
      </w:r>
      <w:proofErr w:type="gramEnd"/>
      <w:r w:rsidRPr="00712C4E">
        <w:rPr>
          <w:szCs w:val="22"/>
        </w:rPr>
        <w:t xml:space="preserve"> на заседании кафедры профессионального образования и управления образовательными системами (протокол № 11 от 15.06.2021 г.)</w:t>
      </w:r>
    </w:p>
    <w:p w:rsidR="00877576" w:rsidRDefault="00877576" w:rsidP="00877576">
      <w:pPr>
        <w:spacing w:line="276" w:lineRule="auto"/>
        <w:jc w:val="center"/>
        <w:rPr>
          <w:b/>
          <w:caps/>
        </w:rPr>
      </w:pPr>
    </w:p>
    <w:p w:rsidR="00877576" w:rsidRDefault="00877576" w:rsidP="00877576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8A3F48">
      <w:pPr>
        <w:rPr>
          <w:b/>
          <w:caps/>
        </w:rPr>
      </w:pPr>
      <w:r>
        <w:rPr>
          <w:b/>
          <w:caps/>
        </w:rPr>
        <w:br w:type="page"/>
      </w:r>
    </w:p>
    <w:p w:rsidR="00F039ED" w:rsidRDefault="008A3F48">
      <w:pPr>
        <w:spacing w:line="276" w:lineRule="auto"/>
        <w:jc w:val="center"/>
        <w:rPr>
          <w:b/>
          <w:caps/>
        </w:rPr>
      </w:pPr>
      <w:r>
        <w:rPr>
          <w:b/>
          <w:caps/>
        </w:rPr>
        <w:lastRenderedPageBreak/>
        <w:t>Содержание</w:t>
      </w: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8A3F48">
      <w:pPr>
        <w:tabs>
          <w:tab w:val="right" w:leader="dot" w:pos="9639"/>
        </w:tabs>
        <w:jc w:val="both"/>
      </w:pPr>
      <w:r>
        <w:t xml:space="preserve">1. Назначение образовательного модуля </w:t>
      </w:r>
      <w:r>
        <w:tab/>
        <w:t>4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2. Характеристика образовательного модуля </w:t>
      </w:r>
      <w:r>
        <w:tab/>
        <w:t>5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3. Структура образовательного модуля </w:t>
      </w:r>
      <w:r>
        <w:tab/>
        <w:t>7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4. 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модуля </w:t>
      </w:r>
      <w:r>
        <w:tab/>
        <w:t>8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5. Программы дисциплин образовательного модуля </w:t>
      </w:r>
      <w:r>
        <w:tab/>
        <w:t>9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5.1. Программа дисциплины «Информационные 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и коммуникационные технологии» </w:t>
      </w:r>
      <w:r>
        <w:tab/>
        <w:t>9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5.2. Программа дисциплины «Мультимедиа-технологии» </w:t>
      </w:r>
      <w:r>
        <w:tab/>
        <w:t>13</w:t>
      </w:r>
    </w:p>
    <w:p w:rsidR="00F039ED" w:rsidRDefault="008A3F48">
      <w:pPr>
        <w:tabs>
          <w:tab w:val="right" w:leader="dot" w:pos="9639"/>
        </w:tabs>
        <w:jc w:val="both"/>
      </w:pPr>
      <w:r>
        <w:t>5.3. Программа дисциплины «</w:t>
      </w:r>
      <w:proofErr w:type="gramStart"/>
      <w:r>
        <w:t>Интернет-технологии</w:t>
      </w:r>
      <w:proofErr w:type="gramEnd"/>
      <w:r>
        <w:t xml:space="preserve">» </w:t>
      </w:r>
      <w:r>
        <w:tab/>
        <w:t>16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5.4. Программа дисциплины «Компьютерная графика» </w:t>
      </w:r>
      <w:r>
        <w:tab/>
        <w:t>20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5.5. Программа дисциплины «Мировые информационные ресурсы» </w:t>
      </w:r>
      <w:r>
        <w:tab/>
        <w:t>23</w:t>
      </w:r>
    </w:p>
    <w:p w:rsidR="00F039ED" w:rsidRDefault="008A3F48">
      <w:pPr>
        <w:tabs>
          <w:tab w:val="right" w:leader="dot" w:pos="9639"/>
        </w:tabs>
        <w:jc w:val="both"/>
      </w:pPr>
      <w:r>
        <w:t xml:space="preserve">6. Программа практики (не предусмотрена) </w:t>
      </w:r>
      <w:r>
        <w:tab/>
        <w:t>26</w:t>
      </w:r>
    </w:p>
    <w:p w:rsidR="00F039ED" w:rsidRDefault="008A3F48">
      <w:pPr>
        <w:tabs>
          <w:tab w:val="right" w:leader="dot" w:pos="9639"/>
        </w:tabs>
        <w:jc w:val="both"/>
        <w:rPr>
          <w:caps/>
        </w:rPr>
      </w:pPr>
      <w:r>
        <w:t xml:space="preserve">7. Программа итоговой аттестации по модулю </w:t>
      </w:r>
      <w:r>
        <w:tab/>
        <w:t>26</w:t>
      </w: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jc w:val="center"/>
        <w:rPr>
          <w:b/>
          <w:caps/>
        </w:rPr>
      </w:pPr>
    </w:p>
    <w:p w:rsidR="00F039ED" w:rsidRDefault="00F039ED">
      <w:pPr>
        <w:spacing w:line="276" w:lineRule="auto"/>
        <w:ind w:left="284"/>
        <w:jc w:val="both"/>
      </w:pPr>
    </w:p>
    <w:p w:rsidR="00F039ED" w:rsidRDefault="00F039ED">
      <w:pPr>
        <w:spacing w:line="276" w:lineRule="auto"/>
        <w:ind w:left="284"/>
        <w:jc w:val="both"/>
      </w:pPr>
    </w:p>
    <w:p w:rsidR="00F039ED" w:rsidRDefault="00F039ED">
      <w:pPr>
        <w:spacing w:line="276" w:lineRule="auto"/>
        <w:ind w:left="284"/>
        <w:jc w:val="both"/>
      </w:pPr>
    </w:p>
    <w:p w:rsidR="00F039ED" w:rsidRDefault="008A3F48">
      <w:pPr>
        <w:spacing w:line="276" w:lineRule="auto"/>
      </w:pPr>
      <w:r>
        <w:br w:type="page"/>
      </w:r>
    </w:p>
    <w:p w:rsidR="00F039ED" w:rsidRDefault="008A3F48">
      <w:pPr>
        <w:pStyle w:val="1"/>
        <w:numPr>
          <w:ilvl w:val="0"/>
          <w:numId w:val="37"/>
        </w:numPr>
        <w:tabs>
          <w:tab w:val="left" w:pos="284"/>
        </w:tabs>
        <w:spacing w:line="276" w:lineRule="auto"/>
        <w:ind w:left="0" w:firstLine="0"/>
        <w:jc w:val="center"/>
        <w:rPr>
          <w:b/>
          <w:sz w:val="24"/>
        </w:rPr>
      </w:pPr>
      <w:bookmarkStart w:id="0" w:name="_Toc484068856"/>
      <w:r>
        <w:rPr>
          <w:b/>
          <w:sz w:val="24"/>
        </w:rPr>
        <w:lastRenderedPageBreak/>
        <w:t>НАЗНАЧЕНИЕ МОДУЛЯ</w:t>
      </w:r>
      <w:bookmarkEnd w:id="0"/>
    </w:p>
    <w:p w:rsidR="00F039ED" w:rsidRDefault="00F03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Данный модуль рекомендован для освоения бакалаврами направления подготовки 44.03.04 Профессиональное обучение (по отраслям).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стандартам и универсальными, общепрофессиональными и профессиональными компетенциями ФГОС высшего образования.</w:t>
      </w:r>
    </w:p>
    <w:p w:rsidR="00F039ED" w:rsidRDefault="008A3F48">
      <w:pPr>
        <w:spacing w:line="276" w:lineRule="auto"/>
        <w:ind w:firstLine="709"/>
        <w:jc w:val="both"/>
      </w:pPr>
      <w:r>
        <w:t xml:space="preserve">Согласно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для</w:t>
      </w:r>
      <w:proofErr w:type="gramEnd"/>
      <w:r>
        <w:t xml:space="preserve"> направления подготовки 44.03.04  в рамках данного модуля у бакалавров должны быть сформированы следующие компетенции: </w:t>
      </w:r>
    </w:p>
    <w:p w:rsidR="00F039ED" w:rsidRDefault="008A3F48">
      <w:pPr>
        <w:spacing w:line="276" w:lineRule="auto"/>
        <w:ind w:firstLine="709"/>
        <w:jc w:val="both"/>
      </w:pPr>
      <w:r>
        <w:rPr>
          <w:i/>
        </w:rPr>
        <w:t>Универсальная компетенция</w:t>
      </w:r>
      <w:r>
        <w:t>:</w:t>
      </w:r>
    </w:p>
    <w:p w:rsidR="00F039ED" w:rsidRDefault="008A3F48">
      <w:pPr>
        <w:spacing w:line="276" w:lineRule="auto"/>
        <w:ind w:firstLine="709"/>
        <w:jc w:val="both"/>
      </w:pPr>
      <w:r>
        <w:t>УК-4: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t>м(</w:t>
      </w:r>
      <w:proofErr w:type="gramEnd"/>
      <w:r>
        <w:t xml:space="preserve">ах) языке (ах). </w:t>
      </w:r>
    </w:p>
    <w:p w:rsidR="00F039ED" w:rsidRDefault="008A3F48">
      <w:pPr>
        <w:spacing w:line="276" w:lineRule="auto"/>
        <w:ind w:firstLine="709"/>
        <w:jc w:val="both"/>
        <w:rPr>
          <w:i/>
        </w:rPr>
      </w:pPr>
      <w:r>
        <w:rPr>
          <w:i/>
        </w:rPr>
        <w:t xml:space="preserve">Общепрофессиональная компетенция: </w:t>
      </w:r>
    </w:p>
    <w:p w:rsidR="00F039ED" w:rsidRDefault="008A3F48">
      <w:pPr>
        <w:spacing w:line="276" w:lineRule="auto"/>
        <w:ind w:firstLine="709"/>
        <w:jc w:val="both"/>
      </w:pPr>
      <w:r>
        <w:t xml:space="preserve">ОПК-2: </w:t>
      </w:r>
      <w:proofErr w:type="gramStart"/>
      <w:r>
        <w:t>Способен участвовать в разработке основных и дополнительных образовательных программ, разрабатывать отдельные их компоненты (в том числе, с использованием информационно-коммуникационных технологий).</w:t>
      </w:r>
      <w:proofErr w:type="gramEnd"/>
    </w:p>
    <w:p w:rsidR="00F039ED" w:rsidRDefault="008A3F48">
      <w:pPr>
        <w:spacing w:line="276" w:lineRule="auto"/>
        <w:ind w:firstLine="709"/>
        <w:jc w:val="both"/>
      </w:pPr>
      <w:r>
        <w:rPr>
          <w:szCs w:val="28"/>
        </w:rPr>
        <w:t xml:space="preserve">ОПК-9.  </w:t>
      </w:r>
      <w:proofErr w:type="gramStart"/>
      <w:r>
        <w:rPr>
          <w:szCs w:val="28"/>
        </w:rPr>
        <w:t>Способен</w:t>
      </w:r>
      <w:proofErr w:type="gramEnd"/>
      <w:r>
        <w:rPr>
          <w:szCs w:val="28"/>
        </w:rPr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деятельности.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регламентирует применение </w:t>
      </w:r>
      <w:r>
        <w:rPr>
          <w:color w:val="22272F"/>
          <w:shd w:val="clear" w:color="auto" w:fill="FFFFFF"/>
        </w:rPr>
        <w:t>информационно-коммуникационных технологий и возможностей информационно-телекоммуникационной сети Интернет в учебном процессе, при его подготовке, в том числе, в организационно-педагогической деятельности.</w:t>
      </w:r>
      <w:r>
        <w:t xml:space="preserve"> 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>Выполнено согласование компетенций и трудовых действий, регламентированных профессиональным стандартом, сформулированы образовательные результаты модуля.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В модуле присутствует </w:t>
      </w:r>
      <w:proofErr w:type="gramStart"/>
      <w:r>
        <w:t>базовый</w:t>
      </w:r>
      <w:proofErr w:type="gramEnd"/>
      <w:r>
        <w:t xml:space="preserve"> и вариативный блоки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в первом семестре первого курса.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В основу проектирования модуля положен системный подход, который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 предполагает смещение акцента со </w:t>
      </w:r>
      <w:proofErr w:type="spellStart"/>
      <w:r>
        <w:t>знаниевого</w:t>
      </w:r>
      <w:proofErr w:type="spellEnd"/>
      <w:r>
        <w:t xml:space="preserve"> показателя в оценке результатов на умения, демонстрируемые в имитационной или реальной деятельности. 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саморазвитие и самосовершенствование личности обучающегося, способствуя раскрытию творческого потенциала. </w:t>
      </w:r>
    </w:p>
    <w:p w:rsidR="00F039ED" w:rsidRDefault="008A3F48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F039ED" w:rsidRDefault="008A3F48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1" w:name="_Toc484068857"/>
      <w:r>
        <w:rPr>
          <w:b/>
          <w:sz w:val="24"/>
        </w:rPr>
        <w:lastRenderedPageBreak/>
        <w:t>2.</w:t>
      </w:r>
      <w:r>
        <w:rPr>
          <w:b/>
          <w:sz w:val="24"/>
        </w:rPr>
        <w:tab/>
        <w:t>ХАРАКТЕРИСТИКА МОДУЛЯ</w:t>
      </w:r>
      <w:bookmarkEnd w:id="1"/>
    </w:p>
    <w:p w:rsidR="00F039ED" w:rsidRDefault="00F039E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2.1. Образовательные цели и задачи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Модуль ставит своей </w:t>
      </w:r>
      <w:r>
        <w:rPr>
          <w:rFonts w:eastAsia="Calibri"/>
          <w:b/>
          <w:lang w:eastAsia="en-US"/>
        </w:rPr>
        <w:t>целью</w:t>
      </w:r>
      <w:r>
        <w:rPr>
          <w:rFonts w:eastAsia="Calibri"/>
          <w:lang w:eastAsia="en-US"/>
        </w:rPr>
        <w:t xml:space="preserve">: </w:t>
      </w:r>
      <w:r>
        <w:t>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>
        <w:rPr>
          <w:rFonts w:eastAsia="Calibri"/>
          <w:b/>
          <w:lang w:eastAsia="en-US"/>
        </w:rPr>
        <w:t>задачи</w:t>
      </w:r>
      <w:r>
        <w:rPr>
          <w:rFonts w:eastAsia="Calibri"/>
          <w:lang w:eastAsia="en-US"/>
        </w:rPr>
        <w:t>: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 xml:space="preserve">1. Создать условия для </w:t>
      </w:r>
      <w:r>
        <w:t>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>
        <w:t xml:space="preserve">информационных и коммуникационных технологий для решения учебных и профессиональных задач, </w:t>
      </w:r>
      <w:r>
        <w:rPr>
          <w:rFonts w:eastAsia="Calibri"/>
          <w:lang w:eastAsia="en-US"/>
        </w:rPr>
        <w:t>соблюдения этических и правовых норм использования ИКТ.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 Способствовать созданию собственной информационной среды обучающегося, включая формирование </w:t>
      </w:r>
      <w:r>
        <w:rPr>
          <w:rFonts w:eastAsia="Calibri"/>
          <w:lang w:eastAsia="en-US"/>
        </w:rPr>
        <w:t>навыков поиска информации в Интернете и базах данных.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 Создать условия для более глубокого овладения одним из видов информационных технологий (</w:t>
      </w:r>
      <w:r>
        <w:t>компьютерной графикой</w:t>
      </w:r>
      <w:r>
        <w:rPr>
          <w:rFonts w:eastAsia="Calibri"/>
          <w:lang w:eastAsia="en-US"/>
        </w:rPr>
        <w:t xml:space="preserve">, </w:t>
      </w:r>
      <w:proofErr w:type="gramStart"/>
      <w:r>
        <w:rPr>
          <w:rFonts w:eastAsia="Calibri"/>
          <w:lang w:eastAsia="en-US"/>
        </w:rPr>
        <w:t>интернет-технологией</w:t>
      </w:r>
      <w:proofErr w:type="gramEnd"/>
      <w:r>
        <w:rPr>
          <w:rFonts w:eastAsia="Calibri"/>
          <w:lang w:eastAsia="en-US"/>
        </w:rPr>
        <w:t>, мультимедиа-технологией и др.).</w:t>
      </w:r>
    </w:p>
    <w:p w:rsidR="00F039ED" w:rsidRDefault="00F039ED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F039ED" w:rsidRDefault="008A3F4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F039ED">
        <w:tc>
          <w:tcPr>
            <w:tcW w:w="817" w:type="dxa"/>
            <w:shd w:val="clear" w:color="auto" w:fill="auto"/>
          </w:tcPr>
          <w:p w:rsidR="00F039ED" w:rsidRDefault="008A3F48">
            <w:pPr>
              <w:jc w:val="both"/>
            </w:pPr>
            <w:r>
              <w:t>Код</w:t>
            </w:r>
          </w:p>
        </w:tc>
        <w:tc>
          <w:tcPr>
            <w:tcW w:w="2150" w:type="dxa"/>
            <w:shd w:val="clear" w:color="auto" w:fill="auto"/>
          </w:tcPr>
          <w:p w:rsidR="00F039ED" w:rsidRDefault="008A3F48">
            <w:pPr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3378" w:type="dxa"/>
          </w:tcPr>
          <w:p w:rsidR="00F039ED" w:rsidRDefault="008A3F48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:rsidR="00F039ED" w:rsidRDefault="008A3F48">
            <w:pPr>
              <w:jc w:val="center"/>
            </w:pPr>
            <w:r>
              <w:t>Методы обучения</w:t>
            </w:r>
          </w:p>
        </w:tc>
        <w:tc>
          <w:tcPr>
            <w:tcW w:w="2268" w:type="dxa"/>
          </w:tcPr>
          <w:p w:rsidR="00F039ED" w:rsidRDefault="008A3F48">
            <w:pPr>
              <w:jc w:val="center"/>
            </w:pPr>
            <w:r>
              <w:t>Средства оценивания  образовательных результатов</w:t>
            </w:r>
          </w:p>
        </w:tc>
      </w:tr>
      <w:tr w:rsidR="00F039ED">
        <w:trPr>
          <w:trHeight w:val="2542"/>
        </w:trPr>
        <w:tc>
          <w:tcPr>
            <w:tcW w:w="817" w:type="dxa"/>
            <w:shd w:val="clear" w:color="auto" w:fill="auto"/>
          </w:tcPr>
          <w:p w:rsidR="00F039ED" w:rsidRDefault="008A3F48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150" w:type="dxa"/>
            <w:shd w:val="clear" w:color="auto" w:fill="auto"/>
          </w:tcPr>
          <w:p w:rsidR="00F039ED" w:rsidRDefault="008A3F48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3378" w:type="dxa"/>
          </w:tcPr>
          <w:p w:rsidR="00F039ED" w:rsidRDefault="008A3F48">
            <w:r>
              <w:t>УК.4.1. Знает принципы построения устного и письменного высказывания на государственном и иностранном языках; требования к деловой устной и письменной коммуникации</w:t>
            </w:r>
          </w:p>
          <w:p w:rsidR="00F039ED" w:rsidRDefault="008A3F48">
            <w:r>
              <w:t>УК.4.2. Умеет применять на практике устную и письменную деловую коммуникацию</w:t>
            </w:r>
          </w:p>
          <w:p w:rsidR="00F039ED" w:rsidRDefault="008A3F48">
            <w:r>
              <w:t xml:space="preserve">УК.4.3. </w:t>
            </w:r>
            <w:proofErr w:type="gramStart"/>
            <w:r>
              <w:t xml:space="preserve">Владеет навыками  составления суждения в межличностном деловом общении на государственном и иностранном языках </w:t>
            </w:r>
            <w:proofErr w:type="gramEnd"/>
          </w:p>
          <w:p w:rsidR="00F039ED" w:rsidRDefault="008A3F48">
            <w:r>
              <w:t>ОПК.2.1. Знает возможности информационно-коммуникационных технологий</w:t>
            </w:r>
          </w:p>
          <w:p w:rsidR="00F039ED" w:rsidRDefault="008A3F48">
            <w:r>
              <w:t xml:space="preserve">ОПК.2.2. Умеет применять информационно-коммуникационные </w:t>
            </w:r>
            <w:r>
              <w:lastRenderedPageBreak/>
              <w:t>технологии</w:t>
            </w:r>
          </w:p>
          <w:p w:rsidR="00F039ED" w:rsidRDefault="008A3F48">
            <w:r>
              <w:t>ОПК.2.3. Владеет навыками использования функциональных возможностей информационно-коммуникационных технологий</w:t>
            </w:r>
          </w:p>
          <w:p w:rsidR="00F039ED" w:rsidRDefault="008A3F48">
            <w:r>
              <w:t>ОПК.9.1. Демонстрирует знания современных информационных технологий.</w:t>
            </w:r>
          </w:p>
          <w:p w:rsidR="00F039ED" w:rsidRDefault="008A3F48">
            <w:r>
              <w:t>ОПК.9.2. Осуществляет решения задач профессиональной деятельности с помощью современных информационных технологий.</w:t>
            </w:r>
          </w:p>
          <w:p w:rsidR="00F039ED" w:rsidRDefault="008A3F48">
            <w:r>
              <w:t>ОПК.9.3. Демонстрирует умения использовать современные информационные технологии при решении задач  профессиональной деятельности.</w:t>
            </w:r>
          </w:p>
        </w:tc>
        <w:tc>
          <w:tcPr>
            <w:tcW w:w="1843" w:type="dxa"/>
          </w:tcPr>
          <w:p w:rsidR="00F039ED" w:rsidRDefault="008A3F48">
            <w:pPr>
              <w:tabs>
                <w:tab w:val="left" w:pos="160"/>
                <w:tab w:val="left" w:pos="415"/>
              </w:tabs>
            </w:pPr>
            <w:r>
              <w:lastRenderedPageBreak/>
              <w:t>Метод проблемного обучения</w:t>
            </w:r>
          </w:p>
          <w:p w:rsidR="00F039ED" w:rsidRDefault="008A3F48">
            <w:pPr>
              <w:tabs>
                <w:tab w:val="left" w:pos="160"/>
                <w:tab w:val="left" w:pos="415"/>
              </w:tabs>
            </w:pPr>
            <w:r>
              <w:t>Проектный метод</w:t>
            </w:r>
          </w:p>
          <w:p w:rsidR="00F039ED" w:rsidRDefault="008A3F48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F039ED" w:rsidRDefault="008A3F48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F039ED" w:rsidRDefault="00F039ED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F039ED" w:rsidRDefault="008A3F48">
            <w:proofErr w:type="spellStart"/>
            <w:r>
              <w:t>Разноуровневые</w:t>
            </w:r>
            <w:proofErr w:type="spellEnd"/>
            <w:r>
              <w:t xml:space="preserve">  практические задания</w:t>
            </w:r>
          </w:p>
          <w:p w:rsidR="00F039ED" w:rsidRDefault="008A3F48">
            <w:r>
              <w:t>Продукты проектной деятельности</w:t>
            </w:r>
          </w:p>
          <w:p w:rsidR="00F039ED" w:rsidRDefault="008A3F48">
            <w:r>
              <w:t>Творческие работы</w:t>
            </w:r>
          </w:p>
          <w:p w:rsidR="00F039ED" w:rsidRDefault="008A3F48">
            <w:r>
              <w:t>Тесты в ЭОС</w:t>
            </w:r>
          </w:p>
          <w:p w:rsidR="00F039ED" w:rsidRDefault="008A3F48">
            <w:r>
              <w:t>Оценка портфолио</w:t>
            </w:r>
          </w:p>
        </w:tc>
      </w:tr>
    </w:tbl>
    <w:p w:rsidR="00F039ED" w:rsidRDefault="00F039ED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F039ED" w:rsidRDefault="008A3F48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>
        <w:rPr>
          <w:b/>
          <w:spacing w:val="-8"/>
        </w:rPr>
        <w:t xml:space="preserve">2.3. </w:t>
      </w:r>
      <w:r>
        <w:rPr>
          <w:b/>
        </w:rPr>
        <w:t>Руководитель и преподаватели модуля</w:t>
      </w:r>
    </w:p>
    <w:p w:rsidR="00F039ED" w:rsidRDefault="008A3F48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Руководитель: </w:t>
      </w:r>
      <w:proofErr w:type="spellStart"/>
      <w:r>
        <w:rPr>
          <w:rFonts w:ascii="Times New Roman" w:hAnsi="Times New Roman"/>
          <w:sz w:val="24"/>
        </w:rPr>
        <w:t>Бахтиярова</w:t>
      </w:r>
      <w:proofErr w:type="spellEnd"/>
      <w:r>
        <w:rPr>
          <w:rFonts w:ascii="Times New Roman" w:hAnsi="Times New Roman"/>
          <w:sz w:val="24"/>
        </w:rPr>
        <w:t xml:space="preserve"> Л.Н., кандидат педагогических наук, доцент, доцент кафедры прикладной информатики и информационных технологий в образовании.</w:t>
      </w:r>
    </w:p>
    <w:p w:rsidR="00F039ED" w:rsidRDefault="008A3F48">
      <w:pPr>
        <w:pStyle w:val="af9"/>
        <w:spacing w:line="276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Преподаватели: </w:t>
      </w:r>
    </w:p>
    <w:p w:rsidR="00F039ED" w:rsidRDefault="008A3F48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Бахтиярова</w:t>
      </w:r>
      <w:proofErr w:type="spellEnd"/>
      <w:r>
        <w:rPr>
          <w:rFonts w:ascii="Times New Roman" w:hAnsi="Times New Roman"/>
          <w:sz w:val="24"/>
        </w:rPr>
        <w:t xml:space="preserve"> Л.Н., кандидат педагогических наук, доцент, доцент кафедры прикладной информатики и информационных технологий в образовании;</w:t>
      </w:r>
    </w:p>
    <w:p w:rsidR="00F039ED" w:rsidRDefault="008A3F48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Ширшова</w:t>
      </w:r>
      <w:proofErr w:type="spellEnd"/>
      <w:r>
        <w:rPr>
          <w:rFonts w:ascii="Times New Roman" w:hAnsi="Times New Roman"/>
          <w:sz w:val="24"/>
        </w:rPr>
        <w:t xml:space="preserve"> Н.Г., кандидат педагогических наук, доцент, доцент кафедры прикладной информатики и информационных технологий в образовании;</w:t>
      </w:r>
    </w:p>
    <w:p w:rsidR="00F039ED" w:rsidRDefault="008A3F48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С.А., старший преподаватель кафедры прикладной информатики и информационных технологий в образовании;</w:t>
      </w:r>
    </w:p>
    <w:p w:rsidR="00F039ED" w:rsidRDefault="008A3F48">
      <w:pPr>
        <w:pStyle w:val="af9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К.Р., старший преподаватель кафедры прикладной информатики и информационных технологий в образовании.</w:t>
      </w:r>
    </w:p>
    <w:p w:rsidR="00F039ED" w:rsidRDefault="00F039ED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F039ED" w:rsidRDefault="008A3F4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>
        <w:rPr>
          <w:b/>
        </w:rPr>
        <w:t>2.4. Статус образовательного модуля</w:t>
      </w:r>
    </w:p>
    <w:p w:rsidR="00F039ED" w:rsidRDefault="008A3F4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Модуль является обеспечивающим для всех других модулей </w:t>
      </w:r>
      <w:proofErr w:type="gramStart"/>
      <w:r>
        <w:rPr>
          <w:sz w:val="22"/>
          <w:szCs w:val="22"/>
        </w:rPr>
        <w:t>универсального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бакалавриата</w:t>
      </w:r>
      <w:proofErr w:type="spellEnd"/>
      <w:r>
        <w:rPr>
          <w:sz w:val="22"/>
          <w:szCs w:val="22"/>
        </w:rPr>
        <w:t xml:space="preserve"> и всех модулей профессиональной подготовки.</w:t>
      </w:r>
    </w:p>
    <w:p w:rsidR="00F039ED" w:rsidRDefault="008A3F48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F039ED" w:rsidRDefault="00F039ED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F039ED" w:rsidRDefault="008A3F48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F039ED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F039ED" w:rsidRDefault="008A3F4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F039ED" w:rsidRDefault="008A3F4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Час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F039ED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F039ED" w:rsidRDefault="008A3F48">
            <w:pPr>
              <w:shd w:val="clear" w:color="auto" w:fill="FFFFFF"/>
              <w:jc w:val="both"/>
            </w:pPr>
            <w:r>
              <w:t>Всего</w:t>
            </w:r>
          </w:p>
        </w:tc>
        <w:tc>
          <w:tcPr>
            <w:tcW w:w="2235" w:type="dxa"/>
            <w:shd w:val="clear" w:color="auto" w:fill="FFFFFF"/>
          </w:tcPr>
          <w:p w:rsidR="00F039ED" w:rsidRDefault="008A3F48">
            <w:pPr>
              <w:shd w:val="clear" w:color="auto" w:fill="FFFFFF"/>
              <w:jc w:val="center"/>
            </w:pPr>
            <w:r>
              <w:t xml:space="preserve">216/6 </w:t>
            </w:r>
          </w:p>
        </w:tc>
      </w:tr>
      <w:tr w:rsidR="00F039ED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F039ED" w:rsidRDefault="008A3F48">
            <w:pPr>
              <w:shd w:val="clear" w:color="auto" w:fill="FFFFFF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F039ED" w:rsidRDefault="008A3F48">
            <w:pPr>
              <w:shd w:val="clear" w:color="auto" w:fill="FFFFFF"/>
              <w:jc w:val="center"/>
            </w:pPr>
            <w:r>
              <w:t>102/2,8</w:t>
            </w:r>
          </w:p>
        </w:tc>
      </w:tr>
      <w:tr w:rsidR="00F039ED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F039ED" w:rsidRDefault="008A3F48">
            <w:pPr>
              <w:shd w:val="clear" w:color="auto" w:fill="FFFFFF"/>
              <w:jc w:val="both"/>
            </w:pPr>
            <w:r>
              <w:lastRenderedPageBreak/>
              <w:t xml:space="preserve">в </w:t>
            </w:r>
            <w:proofErr w:type="spellStart"/>
            <w:r>
              <w:t>т.ч</w:t>
            </w:r>
            <w:proofErr w:type="spellEnd"/>
            <w:r>
              <w:t>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F039ED" w:rsidRDefault="008A3F48">
            <w:pPr>
              <w:shd w:val="clear" w:color="auto" w:fill="FFFFFF"/>
              <w:jc w:val="center"/>
            </w:pPr>
            <w:r>
              <w:t>114/3,2</w:t>
            </w:r>
          </w:p>
        </w:tc>
      </w:tr>
      <w:tr w:rsidR="00F039ED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F039ED" w:rsidRDefault="008A3F48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F039ED" w:rsidRDefault="008A3F48">
            <w:pPr>
              <w:shd w:val="clear" w:color="auto" w:fill="FFFFFF"/>
              <w:jc w:val="center"/>
            </w:pPr>
            <w:r>
              <w:t>–</w:t>
            </w:r>
          </w:p>
        </w:tc>
      </w:tr>
      <w:tr w:rsidR="00F039ED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F039ED" w:rsidRDefault="008A3F48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F039ED" w:rsidRDefault="008A3F48">
            <w:pPr>
              <w:shd w:val="clear" w:color="auto" w:fill="FFFFFF"/>
              <w:jc w:val="center"/>
            </w:pPr>
            <w:r>
              <w:t>–</w:t>
            </w:r>
          </w:p>
        </w:tc>
      </w:tr>
    </w:tbl>
    <w:p w:rsidR="00F039ED" w:rsidRDefault="00F039ED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F039ED" w:rsidRDefault="00F039ED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F039ED" w:rsidRDefault="00F039ED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F039ED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F039ED" w:rsidRDefault="008A3F48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2" w:name="_Toc484068858"/>
      <w:r>
        <w:rPr>
          <w:b/>
          <w:sz w:val="24"/>
        </w:rPr>
        <w:lastRenderedPageBreak/>
        <w:t>3.</w:t>
      </w:r>
      <w:r>
        <w:rPr>
          <w:b/>
          <w:sz w:val="24"/>
        </w:rPr>
        <w:tab/>
        <w:t>СТРУКТУРА МОДУЛЯ</w:t>
      </w:r>
      <w:bookmarkEnd w:id="2"/>
      <w:r>
        <w:rPr>
          <w:b/>
          <w:sz w:val="24"/>
        </w:rPr>
        <w:t xml:space="preserve"> «ИНФОРМАЦИОННЫЕ ТЕХНОЛОГИИ»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F039ED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Трудоемкость  (</w:t>
            </w:r>
            <w:proofErr w:type="spellStart"/>
            <w:r>
              <w:t>з.е</w:t>
            </w:r>
            <w:proofErr w:type="spellEnd"/>
            <w: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Образовательные результаты</w:t>
            </w:r>
          </w:p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(код ОР)</w:t>
            </w:r>
          </w:p>
        </w:tc>
      </w:tr>
      <w:tr w:rsidR="00F039ED">
        <w:tc>
          <w:tcPr>
            <w:tcW w:w="1985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F039ED">
        <w:tc>
          <w:tcPr>
            <w:tcW w:w="1985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F039ED" w:rsidRDefault="00F039ED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F039ED" w:rsidRDefault="00F039ED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039ED" w:rsidRDefault="00F039ED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F039ED">
        <w:tc>
          <w:tcPr>
            <w:tcW w:w="15246" w:type="dxa"/>
            <w:gridSpan w:val="10"/>
            <w:shd w:val="clear" w:color="auto" w:fill="auto"/>
            <w:vAlign w:val="center"/>
          </w:tcPr>
          <w:p w:rsidR="00F039ED" w:rsidRDefault="008A3F48">
            <w:pPr>
              <w:numPr>
                <w:ilvl w:val="0"/>
                <w:numId w:val="2"/>
              </w:numPr>
              <w:tabs>
                <w:tab w:val="left" w:pos="600"/>
              </w:tabs>
              <w:spacing w:line="276" w:lineRule="auto"/>
              <w:rPr>
                <w:caps/>
              </w:rPr>
            </w:pPr>
            <w:r>
              <w:rPr>
                <w:caps/>
              </w:rPr>
              <w:t>Дисциплины, обязательные для изучения</w:t>
            </w:r>
          </w:p>
        </w:tc>
      </w:tr>
      <w:tr w:rsidR="00F039ED">
        <w:tc>
          <w:tcPr>
            <w:tcW w:w="198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F039ED" w:rsidRDefault="008A3F48">
            <w:r>
              <w:t>Информационные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  <w:p w:rsidR="00F039ED" w:rsidRDefault="00F039ED">
            <w:pPr>
              <w:tabs>
                <w:tab w:val="left" w:pos="814"/>
              </w:tabs>
              <w:spacing w:line="276" w:lineRule="auto"/>
            </w:pPr>
          </w:p>
        </w:tc>
      </w:tr>
      <w:tr w:rsidR="00F039ED">
        <w:tc>
          <w:tcPr>
            <w:tcW w:w="15246" w:type="dxa"/>
            <w:gridSpan w:val="10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ind w:firstLine="317"/>
              <w:rPr>
                <w:caps/>
              </w:rPr>
            </w:pPr>
            <w:r>
              <w:rPr>
                <w:caps/>
              </w:rPr>
              <w:t>2. Дисциплины по выбору (выбрать 1 из 4)</w:t>
            </w:r>
          </w:p>
        </w:tc>
      </w:tr>
      <w:tr w:rsidR="00F039ED">
        <w:tc>
          <w:tcPr>
            <w:tcW w:w="198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F039ED" w:rsidRDefault="008A3F48">
            <w:r>
              <w:t xml:space="preserve">Мультимедиа-технологии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  <w:tr w:rsidR="00F039ED">
        <w:tc>
          <w:tcPr>
            <w:tcW w:w="198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F039ED" w:rsidRDefault="008A3F48">
            <w:proofErr w:type="gramStart"/>
            <w:r>
              <w:t>Интернет-технологии</w:t>
            </w:r>
            <w:proofErr w:type="gramEnd"/>
          </w:p>
        </w:tc>
        <w:tc>
          <w:tcPr>
            <w:tcW w:w="81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  <w:r>
              <w:t>ОР.1</w:t>
            </w:r>
          </w:p>
        </w:tc>
      </w:tr>
      <w:tr w:rsidR="00F039ED">
        <w:tc>
          <w:tcPr>
            <w:tcW w:w="198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F039ED" w:rsidRDefault="008A3F48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rPr>
                <w:bCs/>
              </w:rPr>
            </w:pPr>
            <w:r>
              <w:t>ОР.1</w:t>
            </w:r>
          </w:p>
        </w:tc>
      </w:tr>
      <w:tr w:rsidR="00F039ED">
        <w:tc>
          <w:tcPr>
            <w:tcW w:w="198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F039ED" w:rsidRDefault="008A3F48">
            <w:r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  <w:tr w:rsidR="00F039ED">
        <w:trPr>
          <w:trHeight w:val="365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ind w:left="360"/>
            </w:pPr>
            <w:r>
              <w:t>3. ПРАКТИКА (Не предусмотрена)</w:t>
            </w:r>
          </w:p>
        </w:tc>
      </w:tr>
      <w:tr w:rsidR="00F039ED">
        <w:trPr>
          <w:trHeight w:val="441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ind w:firstLine="317"/>
            </w:pPr>
            <w:r>
              <w:rPr>
                <w:sz w:val="22"/>
                <w:szCs w:val="22"/>
              </w:rPr>
              <w:t>4. АТТЕСТАЦИЯ</w:t>
            </w:r>
          </w:p>
        </w:tc>
      </w:tr>
      <w:tr w:rsidR="00F039ED">
        <w:tc>
          <w:tcPr>
            <w:tcW w:w="198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К.М.05.02(К)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F039ED" w:rsidRDefault="008A3F48">
            <w:r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39ED" w:rsidRDefault="00F039ED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039ED" w:rsidRDefault="008A3F48">
            <w:pPr>
              <w:tabs>
                <w:tab w:val="left" w:pos="814"/>
              </w:tabs>
              <w:spacing w:line="276" w:lineRule="auto"/>
            </w:pPr>
            <w:r>
              <w:t>ОР.1</w:t>
            </w:r>
          </w:p>
        </w:tc>
      </w:tr>
    </w:tbl>
    <w:p w:rsidR="00F039ED" w:rsidRDefault="00F039ED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F039ED" w:rsidRDefault="00F039ED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F039ED" w:rsidRDefault="00F039ED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p w:rsidR="00F039ED" w:rsidRDefault="00F039ED">
      <w:pPr>
        <w:spacing w:line="276" w:lineRule="auto"/>
        <w:jc w:val="both"/>
        <w:sectPr w:rsidR="00F039E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F039ED" w:rsidRDefault="008A3F48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3" w:name="_Toc484068859"/>
      <w:r>
        <w:rPr>
          <w:b/>
          <w:sz w:val="24"/>
        </w:rPr>
        <w:lastRenderedPageBreak/>
        <w:t>4.</w:t>
      </w:r>
      <w:r>
        <w:rPr>
          <w:b/>
          <w:sz w:val="24"/>
        </w:rPr>
        <w:tab/>
        <w:t xml:space="preserve">МЕТОДИЧЕСКИЕ УКАЗАНИЯ ДЛЯ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z w:val="24"/>
        </w:rPr>
        <w:t xml:space="preserve"> </w:t>
      </w:r>
    </w:p>
    <w:p w:rsidR="00F039ED" w:rsidRDefault="008A3F48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ПО ОСВОЕНИЮ МОДУЛЯ</w:t>
      </w:r>
      <w:bookmarkEnd w:id="3"/>
    </w:p>
    <w:p w:rsidR="00F039ED" w:rsidRDefault="00F039ED"/>
    <w:p w:rsidR="00F039ED" w:rsidRDefault="008A3F48">
      <w:pPr>
        <w:pStyle w:val="af4"/>
        <w:widowControl w:val="0"/>
        <w:spacing w:after="0"/>
        <w:ind w:left="0" w:firstLine="851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tooltip="https://ya.mininuniver.ru." w:history="1">
        <w:r>
          <w:rPr>
            <w:rStyle w:val="afa"/>
            <w:rFonts w:ascii="Times New Roman" w:hAnsi="Times New Roman"/>
            <w:sz w:val="24"/>
            <w:szCs w:val="24"/>
            <w:lang w:eastAsia="ar-SA"/>
          </w:rPr>
          <w:t>https://ya.mininuniver.ru.</w:t>
        </w:r>
      </w:hyperlink>
      <w:r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работ, полезные ссылки, тесты и др.</w:t>
      </w:r>
    </w:p>
    <w:p w:rsidR="00F039ED" w:rsidRDefault="008A3F48">
      <w:pPr>
        <w:widowControl w:val="0"/>
        <w:spacing w:line="276" w:lineRule="auto"/>
        <w:ind w:firstLine="851"/>
        <w:jc w:val="both"/>
        <w:rPr>
          <w:lang w:eastAsia="ar-SA"/>
        </w:rPr>
      </w:pPr>
      <w:r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лабораторная работа,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F039ED" w:rsidRDefault="008A3F48">
      <w:pPr>
        <w:widowControl w:val="0"/>
        <w:spacing w:line="276" w:lineRule="auto"/>
        <w:ind w:right="-1" w:firstLine="851"/>
        <w:jc w:val="both"/>
        <w:rPr>
          <w:lang w:eastAsia="ar-SA"/>
        </w:rPr>
      </w:pPr>
      <w:r>
        <w:rPr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039ED" w:rsidRDefault="008A3F48">
      <w:pPr>
        <w:widowControl w:val="0"/>
        <w:spacing w:line="276" w:lineRule="auto"/>
        <w:ind w:right="-1" w:firstLine="851"/>
        <w:jc w:val="both"/>
        <w:rPr>
          <w:lang w:eastAsia="ar-SA"/>
        </w:rPr>
      </w:pPr>
      <w:r>
        <w:rPr>
          <w:lang w:eastAsia="ar-SA"/>
        </w:rPr>
        <w:t xml:space="preserve">4. При подготовке к лабораторному </w:t>
      </w:r>
      <w:proofErr w:type="gramStart"/>
      <w:r>
        <w:rPr>
          <w:lang w:eastAsia="ar-SA"/>
        </w:rPr>
        <w:t>занятию</w:t>
      </w:r>
      <w:proofErr w:type="gramEnd"/>
      <w:r>
        <w:rPr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лабораторной работе,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F039ED" w:rsidRDefault="008A3F48">
      <w:pPr>
        <w:widowControl w:val="0"/>
        <w:spacing w:line="276" w:lineRule="auto"/>
        <w:ind w:right="-1" w:firstLine="851"/>
        <w:jc w:val="both"/>
      </w:pPr>
      <w:r>
        <w:rPr>
          <w:lang w:eastAsia="ar-SA"/>
        </w:rPr>
        <w:t>5. </w:t>
      </w:r>
      <w: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работ, проектных и творческих заданий, подготовки докладов и др.</w:t>
      </w:r>
    </w:p>
    <w:p w:rsidR="00F039ED" w:rsidRDefault="008A3F48">
      <w:pPr>
        <w:spacing w:line="276" w:lineRule="auto"/>
        <w:ind w:right="-1" w:firstLine="851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039ED" w:rsidRDefault="008A3F48">
      <w:pPr>
        <w:spacing w:line="276" w:lineRule="auto"/>
        <w:ind w:right="-1" w:firstLine="851"/>
        <w:jc w:val="both"/>
      </w:pPr>
      <w:r>
        <w:t>6. Промежуточный контроль по дисциплине «Информационные и коммуникационные технологии» – экзамен, по информатике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F039ED" w:rsidRDefault="008A3F48">
      <w:pPr>
        <w:spacing w:line="276" w:lineRule="auto"/>
        <w:ind w:right="-1" w:firstLine="851"/>
        <w:jc w:val="both"/>
      </w:pPr>
      <w:r>
        <w:t>7. </w:t>
      </w:r>
      <w:r>
        <w:rPr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F039ED" w:rsidRDefault="008A3F48">
      <w:pPr>
        <w:spacing w:line="276" w:lineRule="auto"/>
        <w:ind w:firstLine="851"/>
        <w:jc w:val="both"/>
      </w:pPr>
      <w:r>
        <w:t xml:space="preserve">8. По каждой дисциплине в ЭУМК приведен рейтинг-план дисциплины. На странице сайта </w:t>
      </w:r>
      <w:proofErr w:type="spellStart"/>
      <w:r>
        <w:t>Мининского</w:t>
      </w:r>
      <w:proofErr w:type="spellEnd"/>
      <w:r>
        <w:t xml:space="preserve">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F039ED" w:rsidRDefault="008A3F48">
      <w:pPr>
        <w:spacing w:line="276" w:lineRule="auto"/>
        <w:rPr>
          <w:b/>
          <w:caps/>
        </w:rPr>
      </w:pPr>
      <w:r>
        <w:rPr>
          <w:b/>
          <w:caps/>
        </w:rPr>
        <w:br w:type="page"/>
      </w:r>
    </w:p>
    <w:p w:rsidR="00F039ED" w:rsidRDefault="008A3F48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bookmarkStart w:id="4" w:name="_Toc484068860"/>
      <w:r>
        <w:rPr>
          <w:b/>
          <w:sz w:val="24"/>
        </w:rPr>
        <w:lastRenderedPageBreak/>
        <w:t>5.</w:t>
      </w:r>
      <w:r>
        <w:rPr>
          <w:b/>
          <w:sz w:val="24"/>
        </w:rPr>
        <w:tab/>
        <w:t>ПРОГРАММЫ ДИСЦИПЛИН МОДУЛЯ</w:t>
      </w:r>
      <w:bookmarkEnd w:id="4"/>
    </w:p>
    <w:p w:rsidR="00F039ED" w:rsidRDefault="00F039ED">
      <w:pPr>
        <w:pStyle w:val="1"/>
        <w:spacing w:line="276" w:lineRule="auto"/>
        <w:jc w:val="center"/>
        <w:rPr>
          <w:b/>
          <w:sz w:val="24"/>
        </w:rPr>
      </w:pPr>
      <w:bookmarkStart w:id="5" w:name="_Toc484068861"/>
    </w:p>
    <w:p w:rsidR="00F039ED" w:rsidRDefault="008A3F48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5.1. ПРОГРАММА ДИСЦИПЛИНЫ </w:t>
      </w:r>
    </w:p>
    <w:p w:rsidR="00F039ED" w:rsidRDefault="008A3F48">
      <w:pPr>
        <w:pStyle w:val="1"/>
        <w:spacing w:line="276" w:lineRule="auto"/>
        <w:jc w:val="center"/>
        <w:rPr>
          <w:b/>
          <w:sz w:val="24"/>
        </w:rPr>
      </w:pPr>
      <w:bookmarkStart w:id="6" w:name="_Toc484068862"/>
      <w:bookmarkEnd w:id="5"/>
      <w:r>
        <w:rPr>
          <w:b/>
          <w:sz w:val="24"/>
        </w:rPr>
        <w:t xml:space="preserve"> «ИНФОРМАЦИОННЫЕ И КОММУНИКАЦИОННЫЕ ТЕХНОЛОГИИ»</w:t>
      </w:r>
      <w:bookmarkEnd w:id="6"/>
    </w:p>
    <w:p w:rsidR="00F039ED" w:rsidRDefault="00F039ED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t>Курс «Информационные и коммуникационные технологии» служит созданию условий для понимания сущности и значения информации в развитии современного информационного общества,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 В ходе освоения дисциплины формируется развивающая предметная информационно-образовательная среда для формирования навыков применения информационных и коммуникационных технологий для решения учебных и профессиональных задач,  соблюдения этических и правовых норм использования ИКТ, развития информационной культуры.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ИКТ» в объеме программы средней школы. Дисциплина является предшествующей для дисциплин по выбору модуля </w:t>
      </w:r>
      <w:r>
        <w:t>«Информационные технологии».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039ED" w:rsidRDefault="008A3F48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– </w:t>
      </w:r>
      <w:r>
        <w:t xml:space="preserve"> создать условия для формирования умений эффективной работы с текстовой, табличной, графической, звуковой, видеоинформацией, в т. ч. умений поиска информац</w:t>
      </w:r>
      <w:proofErr w:type="gramStart"/>
      <w:r>
        <w:t>ии и ее</w:t>
      </w:r>
      <w:proofErr w:type="gramEnd"/>
      <w:r>
        <w:t xml:space="preserve"> анализа с помощью компьютерных технологий.</w:t>
      </w:r>
    </w:p>
    <w:p w:rsidR="00F039ED" w:rsidRDefault="008A3F48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F039ED" w:rsidRDefault="008A3F48">
      <w:pPr>
        <w:spacing w:line="276" w:lineRule="auto"/>
        <w:ind w:firstLine="709"/>
        <w:jc w:val="both"/>
      </w:pPr>
      <w:r>
        <w:t xml:space="preserve">– </w:t>
      </w:r>
      <w:r>
        <w:rPr>
          <w:spacing w:val="3"/>
        </w:rPr>
        <w:t>с</w:t>
      </w:r>
      <w:r>
        <w:rPr>
          <w:rFonts w:eastAsia="Calibri"/>
          <w:lang w:eastAsia="en-US"/>
        </w:rPr>
        <w:t>оздать условия для</w:t>
      </w:r>
      <w:r>
        <w:t xml:space="preserve"> овладения инструментальными средствами сбора, накопления, обработки, хранения, передачи и анализа информации;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</w:pPr>
      <w:r>
        <w:t>– обеспечить условия построения собственной информационной среды обучающегося, включающей ресурсы различного типа (тексты, таблицы, базы данных, изображения, мультимедиа);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>
        <w:rPr>
          <w:rFonts w:eastAsia="Calibri"/>
          <w:lang w:eastAsia="en-US"/>
        </w:rPr>
        <w:t>навыки поиска информации в Интернете и базах данных, этичного и безопасного использования сети.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F039ED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039ED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both"/>
              <w:rPr>
                <w:i/>
              </w:rPr>
            </w:pPr>
            <w:r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>
              <w:lastRenderedPageBreak/>
              <w:t>деловую коммуникацию в устной и письменной формах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ОР.1.1.1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Демонстрирует способность применения информационно-коммуникационных технологий для решения учебных и профессиональных задач, осуществляя </w:t>
            </w:r>
            <w:r>
              <w:lastRenderedPageBreak/>
              <w:t>деловую коммуникацию в устной и письменной формах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ED" w:rsidRDefault="008A3F48">
            <w:r>
              <w:lastRenderedPageBreak/>
              <w:t>УК.4.1</w:t>
            </w:r>
          </w:p>
          <w:p w:rsidR="00F039ED" w:rsidRDefault="008A3F48">
            <w:r>
              <w:t>УК.4.2</w:t>
            </w:r>
          </w:p>
          <w:p w:rsidR="00F039ED" w:rsidRDefault="008A3F48">
            <w:r>
              <w:t>УК.4.3</w:t>
            </w:r>
          </w:p>
          <w:p w:rsidR="00F039ED" w:rsidRDefault="008A3F48">
            <w:r>
              <w:t>ОПК.2.1</w:t>
            </w:r>
          </w:p>
          <w:p w:rsidR="00F039ED" w:rsidRDefault="008A3F48">
            <w:r>
              <w:t>ОПК.2.2</w:t>
            </w:r>
          </w:p>
          <w:p w:rsidR="00F039ED" w:rsidRDefault="008A3F48">
            <w:r>
              <w:t>ОПК.2.3</w:t>
            </w:r>
          </w:p>
          <w:p w:rsidR="00F039ED" w:rsidRDefault="008A3F48">
            <w:r>
              <w:t>ОПК.9.1</w:t>
            </w:r>
          </w:p>
          <w:p w:rsidR="00F039ED" w:rsidRDefault="008A3F48">
            <w:r>
              <w:t>ОПК.9.2</w:t>
            </w:r>
          </w:p>
          <w:p w:rsidR="00F039ED" w:rsidRDefault="008A3F48">
            <w:r>
              <w:t>ОПК.9.3</w:t>
            </w:r>
          </w:p>
          <w:p w:rsidR="00F039ED" w:rsidRDefault="00F039ED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lastRenderedPageBreak/>
              <w:t>Практические  задания</w:t>
            </w:r>
          </w:p>
          <w:p w:rsidR="00F039ED" w:rsidRDefault="008A3F48">
            <w:r>
              <w:t>Творческие задания</w:t>
            </w:r>
          </w:p>
          <w:p w:rsidR="00F039ED" w:rsidRDefault="008A3F48">
            <w:r>
              <w:t>Тесты в ЭОС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039ED" w:rsidRDefault="008A3F48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417"/>
        <w:gridCol w:w="1276"/>
        <w:gridCol w:w="1237"/>
        <w:gridCol w:w="896"/>
      </w:tblGrid>
      <w:tr w:rsidR="00F039ED">
        <w:trPr>
          <w:trHeight w:val="334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039ED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39ED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pStyle w:val="af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3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7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8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2.2.</w:t>
            </w:r>
            <w:r>
              <w:rPr>
                <w:rFonts w:ascii="Times New Roman CYR" w:hAnsi="Times New Roman CYR" w:cs="Times New Roman CYR"/>
                <w:bCs/>
              </w:rPr>
              <w:t>П</w:t>
            </w:r>
            <w:r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13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3.</w:t>
            </w:r>
            <w:r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pStyle w:val="a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 Технологии 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14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rPr>
                <w:bCs/>
              </w:rPr>
            </w:pPr>
            <w:r>
              <w:t>3.2 Технологии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18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rPr>
                <w:b/>
              </w:rPr>
            </w:pPr>
            <w:r>
              <w:rPr>
                <w:bCs/>
              </w:rPr>
              <w:t>3.3</w:t>
            </w:r>
            <w:r>
              <w:rPr>
                <w:bCs/>
                <w:lang w:eastAsia="en-US"/>
              </w:rPr>
              <w:t xml:space="preserve"> Технологии обработки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15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rPr>
                <w:bCs/>
              </w:rPr>
            </w:pPr>
            <w:r>
              <w:rPr>
                <w:bCs/>
              </w:rPr>
              <w:t>3.4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11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r>
              <w:t>3.5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20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pStyle w:val="a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Раздел 4.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t xml:space="preserve">4.1. Основные понятия и классификация сетевых </w:t>
            </w:r>
            <w:proofErr w:type="gramStart"/>
            <w:r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t>4.2.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9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Раздел 5.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5.1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Тема 5.2 Информационная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11</w:t>
            </w:r>
          </w:p>
        </w:tc>
      </w:tr>
      <w:tr w:rsidR="00F039ED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5.2. Методы обучения</w:t>
      </w:r>
    </w:p>
    <w:p w:rsidR="00F039ED" w:rsidRDefault="008A3F4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 Проблемное обучение. Лабораторный практикум. Выполнение творческих заданий.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670"/>
        <w:gridCol w:w="1719"/>
        <w:gridCol w:w="1532"/>
        <w:gridCol w:w="1316"/>
        <w:gridCol w:w="840"/>
        <w:gridCol w:w="1002"/>
        <w:gridCol w:w="992"/>
      </w:tblGrid>
      <w:tr w:rsidR="00F039ED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3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Балл за конкретное задание</w:t>
            </w:r>
          </w:p>
          <w:p w:rsidR="00F039ED" w:rsidRDefault="008A3F48">
            <w:pPr>
              <w:jc w:val="center"/>
              <w:rPr>
                <w:color w:val="FF0000"/>
              </w:rPr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994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Баллы</w:t>
            </w:r>
          </w:p>
          <w:p w:rsidR="00F039ED" w:rsidRDefault="00F039ED">
            <w:pPr>
              <w:jc w:val="center"/>
            </w:pPr>
          </w:p>
        </w:tc>
      </w:tr>
      <w:tr w:rsidR="00F039ED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5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Максимальный</w:t>
            </w:r>
          </w:p>
        </w:tc>
      </w:tr>
      <w:tr w:rsidR="00F039ED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pStyle w:val="af4"/>
              <w:numPr>
                <w:ilvl w:val="0"/>
                <w:numId w:val="3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both"/>
            </w:pPr>
            <w:r>
              <w:t>ОР.1.</w:t>
            </w:r>
            <w:r>
              <w:rPr>
                <w:lang w:val="en-US"/>
              </w:rPr>
              <w:t>1</w:t>
            </w:r>
            <w:r>
              <w:t>.1</w:t>
            </w:r>
          </w:p>
          <w:p w:rsidR="00F039ED" w:rsidRDefault="00F039ED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8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  <w:rPr>
                <w:lang w:val="en-US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Выполнение лабораторных работ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8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 xml:space="preserve">Контрольное тестирование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>Тест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10</w:t>
            </w:r>
          </w:p>
        </w:tc>
      </w:tr>
      <w:tr w:rsidR="00F039ED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Лабораторные работы «Обработка текстовой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2-3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12</w:t>
            </w:r>
          </w:p>
        </w:tc>
      </w:tr>
      <w:tr w:rsidR="00F039ED">
        <w:trPr>
          <w:trHeight w:val="115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Лабораторные работы «Обработка числовой информации»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3-5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10</w:t>
            </w:r>
          </w:p>
        </w:tc>
      </w:tr>
      <w:tr w:rsidR="00F039ED">
        <w:trPr>
          <w:trHeight w:val="69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>Лабораторные работы «Работа с базой данных»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Практические задания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3-4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3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12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>Поиск источников информации по темам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5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6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 xml:space="preserve">Создание </w:t>
            </w:r>
            <w:proofErr w:type="gramStart"/>
            <w:r>
              <w:t>схемы классификации методов защиты информации</w:t>
            </w:r>
            <w:proofErr w:type="gramEnd"/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>Групповое практическое задание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4-5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pStyle w:val="af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pStyle w:val="af0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5</w:t>
            </w:r>
          </w:p>
        </w:tc>
      </w:tr>
      <w:tr w:rsidR="00F039E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/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>Экзамен</w:t>
            </w:r>
          </w:p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pStyle w:val="af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30</w:t>
            </w:r>
          </w:p>
        </w:tc>
      </w:tr>
      <w:tr w:rsidR="00F039E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rPr>
                <w:b/>
                <w:color w:val="000000"/>
              </w:rPr>
              <w:t>Итого: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/>
        </w:tc>
        <w:tc>
          <w:tcPr>
            <w:tcW w:w="1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pStyle w:val="af0"/>
              <w:jc w:val="center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F039ED" w:rsidRDefault="00F039ED">
      <w:pPr>
        <w:spacing w:line="276" w:lineRule="auto"/>
        <w:jc w:val="both"/>
        <w:rPr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F039ED" w:rsidRDefault="008A3F48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>
        <w:rPr>
          <w:color w:val="000000"/>
        </w:rPr>
        <w:t xml:space="preserve">Грошев А.С. Информатика: учебник для вузов. М., Берлин: </w:t>
      </w:r>
      <w:proofErr w:type="spellStart"/>
      <w:r>
        <w:rPr>
          <w:color w:val="000000"/>
        </w:rPr>
        <w:t>Директ</w:t>
      </w:r>
      <w:proofErr w:type="spellEnd"/>
      <w:r>
        <w:rPr>
          <w:color w:val="000000"/>
        </w:rPr>
        <w:t xml:space="preserve">-Медиа, 2015.  484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2" w:tooltip="http://biblioclub.ru/index.php?page=book&amp;id=428591" w:history="1">
        <w:r>
          <w:rPr>
            <w:color w:val="000000"/>
            <w:lang w:val="en-US"/>
          </w:rPr>
          <w:t>http</w:t>
        </w:r>
        <w:r>
          <w:rPr>
            <w:color w:val="000000"/>
          </w:rPr>
          <w:t>://</w:t>
        </w:r>
        <w:proofErr w:type="spellStart"/>
        <w:r>
          <w:rPr>
            <w:color w:val="000000"/>
            <w:lang w:val="en-US"/>
          </w:rPr>
          <w:t>biblioclub</w:t>
        </w:r>
        <w:proofErr w:type="spellEnd"/>
        <w:r>
          <w:rPr>
            <w:color w:val="000000"/>
          </w:rPr>
          <w:t>.</w:t>
        </w:r>
        <w:proofErr w:type="spellStart"/>
        <w:r>
          <w:rPr>
            <w:color w:val="000000"/>
            <w:lang w:val="en-US"/>
          </w:rPr>
          <w:t>ru</w:t>
        </w:r>
        <w:proofErr w:type="spellEnd"/>
        <w:r>
          <w:rPr>
            <w:color w:val="000000"/>
          </w:rPr>
          <w:t>/</w:t>
        </w:r>
        <w:r>
          <w:rPr>
            <w:color w:val="000000"/>
            <w:lang w:val="en-US"/>
          </w:rPr>
          <w:t>index</w:t>
        </w:r>
        <w:r>
          <w:rPr>
            <w:color w:val="000000"/>
          </w:rPr>
          <w:t>.</w:t>
        </w:r>
        <w:proofErr w:type="spellStart"/>
        <w:r>
          <w:rPr>
            <w:color w:val="000000"/>
            <w:lang w:val="en-US"/>
          </w:rPr>
          <w:t>php</w:t>
        </w:r>
        <w:proofErr w:type="spellEnd"/>
        <w:r>
          <w:rPr>
            <w:color w:val="000000"/>
          </w:rPr>
          <w:t>?</w:t>
        </w:r>
        <w:r>
          <w:rPr>
            <w:color w:val="000000"/>
            <w:lang w:val="en-US"/>
          </w:rPr>
          <w:t>page</w:t>
        </w:r>
        <w:r>
          <w:rPr>
            <w:color w:val="000000"/>
          </w:rPr>
          <w:t>=</w:t>
        </w:r>
        <w:r>
          <w:rPr>
            <w:color w:val="000000"/>
            <w:lang w:val="en-US"/>
          </w:rPr>
          <w:t>book</w:t>
        </w:r>
        <w:r>
          <w:rPr>
            <w:color w:val="000000"/>
          </w:rPr>
          <w:t>&amp;</w:t>
        </w:r>
        <w:r>
          <w:rPr>
            <w:color w:val="000000"/>
            <w:lang w:val="en-US"/>
          </w:rPr>
          <w:t>id</w:t>
        </w:r>
        <w:r>
          <w:rPr>
            <w:color w:val="000000"/>
          </w:rPr>
          <w:t>=428591</w:t>
        </w:r>
      </w:hyperlink>
      <w:r>
        <w:rPr>
          <w:color w:val="000000"/>
        </w:rPr>
        <w:t>.</w:t>
      </w:r>
    </w:p>
    <w:p w:rsidR="00F039ED" w:rsidRDefault="008A3F4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lastRenderedPageBreak/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3" w:tooltip="http://biblioclub.ru/index.php?page=book&amp;id=364538" w:history="1">
        <w:r>
          <w:rPr>
            <w:bCs/>
            <w:iCs/>
          </w:rPr>
          <w:t>http://biblioclub.ru/index.php?page=book&amp;id=364538</w:t>
        </w:r>
      </w:hyperlink>
      <w:r>
        <w:rPr>
          <w:bCs/>
          <w:iCs/>
        </w:rPr>
        <w:t> 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>1. Информационные технологии: учебник / Ю.Ю. Громов, И.В. </w:t>
      </w:r>
      <w:proofErr w:type="spellStart"/>
      <w:r>
        <w:rPr>
          <w:bCs/>
          <w:iCs/>
        </w:rPr>
        <w:t>Дидрих</w:t>
      </w:r>
      <w:proofErr w:type="spellEnd"/>
      <w:r>
        <w:rPr>
          <w:bCs/>
          <w:iCs/>
        </w:rPr>
        <w:t xml:space="preserve">, О.Г. Иванова, и др. Тамбов: Издательство ФГБОУ ВПО «ТГТУ», 2015. 260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r>
        <w:rPr>
          <w:bCs/>
          <w:iCs/>
        </w:rPr>
        <w:t xml:space="preserve">  </w:t>
      </w:r>
      <w:hyperlink r:id="rId14" w:tooltip="http://biblioclub.ru/index.php?page=book&amp;id=444641" w:history="1">
        <w:r>
          <w:rPr>
            <w:bCs/>
            <w:iCs/>
            <w:lang w:val="en-US"/>
          </w:rPr>
          <w:t>http</w:t>
        </w:r>
        <w:r>
          <w:rPr>
            <w:bCs/>
            <w:iCs/>
          </w:rPr>
          <w:t>://</w:t>
        </w:r>
        <w:proofErr w:type="spellStart"/>
        <w:r>
          <w:rPr>
            <w:bCs/>
            <w:iCs/>
            <w:lang w:val="en-US"/>
          </w:rPr>
          <w:t>biblioclub</w:t>
        </w:r>
        <w:proofErr w:type="spellEnd"/>
        <w:r>
          <w:rPr>
            <w:bCs/>
            <w:iCs/>
          </w:rPr>
          <w:t>.</w:t>
        </w:r>
        <w:proofErr w:type="spellStart"/>
        <w:r>
          <w:rPr>
            <w:bCs/>
            <w:iCs/>
            <w:lang w:val="en-US"/>
          </w:rPr>
          <w:t>ru</w:t>
        </w:r>
        <w:proofErr w:type="spellEnd"/>
        <w:r>
          <w:rPr>
            <w:bCs/>
            <w:iCs/>
          </w:rPr>
          <w:t>/</w:t>
        </w:r>
        <w:r>
          <w:rPr>
            <w:bCs/>
            <w:iCs/>
            <w:lang w:val="en-US"/>
          </w:rPr>
          <w:t>index</w:t>
        </w:r>
        <w:r>
          <w:rPr>
            <w:bCs/>
            <w:iCs/>
          </w:rPr>
          <w:t>.</w:t>
        </w:r>
        <w:proofErr w:type="spellStart"/>
        <w:r>
          <w:rPr>
            <w:bCs/>
            <w:iCs/>
            <w:lang w:val="en-US"/>
          </w:rPr>
          <w:t>php</w:t>
        </w:r>
        <w:proofErr w:type="spellEnd"/>
        <w:r>
          <w:rPr>
            <w:bCs/>
            <w:iCs/>
          </w:rPr>
          <w:t>?</w:t>
        </w:r>
        <w:r>
          <w:rPr>
            <w:bCs/>
            <w:iCs/>
            <w:lang w:val="en-US"/>
          </w:rPr>
          <w:t>page</w:t>
        </w:r>
        <w:r>
          <w:rPr>
            <w:bCs/>
            <w:iCs/>
          </w:rPr>
          <w:t>=</w:t>
        </w:r>
        <w:r>
          <w:rPr>
            <w:bCs/>
            <w:iCs/>
            <w:lang w:val="en-US"/>
          </w:rPr>
          <w:t>book</w:t>
        </w:r>
        <w:r>
          <w:rPr>
            <w:bCs/>
            <w:iCs/>
          </w:rPr>
          <w:t>&amp;</w:t>
        </w:r>
        <w:r>
          <w:rPr>
            <w:bCs/>
            <w:iCs/>
            <w:lang w:val="en-US"/>
          </w:rPr>
          <w:t>id</w:t>
        </w:r>
        <w:r>
          <w:rPr>
            <w:bCs/>
            <w:iCs/>
          </w:rPr>
          <w:t>=444641</w:t>
        </w:r>
      </w:hyperlink>
      <w:r>
        <w:rPr>
          <w:bCs/>
          <w:iCs/>
        </w:rPr>
        <w:t>.</w:t>
      </w:r>
    </w:p>
    <w:p w:rsidR="00F039ED" w:rsidRDefault="008A3F48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>
        <w:t xml:space="preserve">Лыткина Е.А. Применение информационных технологий: учебное пособие. Архангельск: САФУ. 2015. 91 с. </w:t>
      </w:r>
      <w:r>
        <w:rPr>
          <w:color w:val="000000"/>
          <w:lang w:val="en-US"/>
        </w:rPr>
        <w:t>URL</w:t>
      </w:r>
      <w:r>
        <w:rPr>
          <w:color w:val="000000"/>
        </w:rPr>
        <w:t xml:space="preserve">: </w:t>
      </w:r>
      <w:hyperlink r:id="rId15" w:tooltip="https://biblioclub.ru/index.php?page=book_red&amp;id=436329" w:history="1">
        <w:r>
          <w:rPr>
            <w:lang w:val="en-US"/>
          </w:rPr>
          <w:t>https</w:t>
        </w:r>
        <w:r>
          <w:t>://</w:t>
        </w:r>
        <w:proofErr w:type="spellStart"/>
        <w:r>
          <w:rPr>
            <w:lang w:val="en-US"/>
          </w:rPr>
          <w:t>biblioclub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index</w:t>
        </w:r>
        <w:r>
          <w:t>.</w:t>
        </w:r>
        <w:proofErr w:type="spellStart"/>
        <w:r>
          <w:rPr>
            <w:lang w:val="en-US"/>
          </w:rPr>
          <w:t>php</w:t>
        </w:r>
        <w:proofErr w:type="spellEnd"/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_</w:t>
        </w:r>
        <w:r>
          <w:rPr>
            <w:lang w:val="en-US"/>
          </w:rPr>
          <w:t>red</w:t>
        </w:r>
        <w:r>
          <w:t>&amp;</w:t>
        </w:r>
        <w:r>
          <w:rPr>
            <w:lang w:val="en-US"/>
          </w:rPr>
          <w:t>id</w:t>
        </w:r>
        <w:r>
          <w:t>=436329</w:t>
        </w:r>
      </w:hyperlink>
      <w:r>
        <w:t>.</w:t>
      </w:r>
    </w:p>
    <w:p w:rsidR="00F039ED" w:rsidRDefault="008A3F48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proofErr w:type="spellStart"/>
      <w:r>
        <w:rPr>
          <w:bCs/>
          <w:iCs/>
        </w:rPr>
        <w:t>Хныкина</w:t>
      </w:r>
      <w:proofErr w:type="spellEnd"/>
      <w:r>
        <w:rPr>
          <w:bCs/>
          <w:iCs/>
        </w:rPr>
        <w:t xml:space="preserve"> А.Г. Информационные технологии: учебное пособие. Ставрополь</w:t>
      </w:r>
      <w:proofErr w:type="gramStart"/>
      <w:r>
        <w:rPr>
          <w:bCs/>
          <w:iCs/>
        </w:rPr>
        <w:t xml:space="preserve"> :</w:t>
      </w:r>
      <w:proofErr w:type="gramEnd"/>
      <w:r>
        <w:rPr>
          <w:bCs/>
          <w:iCs/>
        </w:rPr>
        <w:t xml:space="preserve"> СКФУ. 2017.  126 с. URL: </w:t>
      </w:r>
      <w:hyperlink r:id="rId16" w:tooltip="http://biblioclub.ru/index.php?page=book&amp;id=494703" w:history="1">
        <w:r>
          <w:rPr>
            <w:bCs/>
            <w:iCs/>
          </w:rPr>
          <w:t>http://biblioclub.ru/index.php?page=book&amp;id=494703</w:t>
        </w:r>
      </w:hyperlink>
      <w:r>
        <w:rPr>
          <w:bCs/>
          <w:iCs/>
        </w:rPr>
        <w:t>. </w:t>
      </w:r>
    </w:p>
    <w:p w:rsidR="00F039ED" w:rsidRDefault="008A3F4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color w:val="000000"/>
          <w:lang w:val="en-US"/>
        </w:rPr>
        <w:t>URL</w:t>
      </w:r>
      <w:r>
        <w:rPr>
          <w:color w:val="000000"/>
        </w:rPr>
        <w:t>: https://biblioclub.ru/index.php?page=book_red&amp;id=435670.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lang w:val="en-US"/>
        </w:rPr>
        <w:t xml:space="preserve">1. </w:t>
      </w:r>
      <w:proofErr w:type="spellStart"/>
      <w:r>
        <w:t>Бахтиярова</w:t>
      </w:r>
      <w:proofErr w:type="spellEnd"/>
      <w:r>
        <w:rPr>
          <w:lang w:val="en-US"/>
        </w:rPr>
        <w:t xml:space="preserve"> </w:t>
      </w:r>
      <w:r>
        <w:t>Л</w:t>
      </w:r>
      <w:r>
        <w:rPr>
          <w:lang w:val="en-US"/>
        </w:rPr>
        <w:t>.</w:t>
      </w:r>
      <w:r>
        <w:t>Н</w:t>
      </w:r>
      <w:r>
        <w:rPr>
          <w:lang w:val="en-US"/>
        </w:rPr>
        <w:t xml:space="preserve"> Microsoft Office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Н. Новгород: НГПУ, 2012. </w:t>
      </w:r>
    </w:p>
    <w:p w:rsidR="00F039ED" w:rsidRDefault="008A3F4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Бахтиярова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Л</w:t>
      </w:r>
      <w:r>
        <w:rPr>
          <w:sz w:val="24"/>
          <w:lang w:val="en-US"/>
        </w:rPr>
        <w:t>.</w:t>
      </w:r>
      <w:r>
        <w:rPr>
          <w:sz w:val="24"/>
        </w:rPr>
        <w:t>Н</w:t>
      </w:r>
      <w:r>
        <w:rPr>
          <w:sz w:val="24"/>
          <w:lang w:val="en-US"/>
        </w:rPr>
        <w:t xml:space="preserve"> Microsoft Office 2010. </w:t>
      </w:r>
      <w:r>
        <w:rPr>
          <w:sz w:val="24"/>
        </w:rPr>
        <w:t>Часть</w:t>
      </w:r>
      <w:r>
        <w:rPr>
          <w:sz w:val="24"/>
          <w:lang w:val="en-US"/>
        </w:rPr>
        <w:t xml:space="preserve"> II: </w:t>
      </w:r>
      <w:r>
        <w:rPr>
          <w:sz w:val="24"/>
        </w:rPr>
        <w:t>Работав</w:t>
      </w:r>
      <w:r>
        <w:rPr>
          <w:sz w:val="24"/>
          <w:lang w:val="en-US"/>
        </w:rPr>
        <w:t xml:space="preserve"> </w:t>
      </w:r>
      <w:proofErr w:type="gramStart"/>
      <w:r>
        <w:rPr>
          <w:sz w:val="24"/>
        </w:rPr>
        <w:t>приложении</w:t>
      </w:r>
      <w:proofErr w:type="gramEnd"/>
      <w:r>
        <w:rPr>
          <w:sz w:val="24"/>
          <w:lang w:val="en-US"/>
        </w:rPr>
        <w:t xml:space="preserve"> Microsoft Office Access 2010. </w:t>
      </w:r>
      <w:r>
        <w:rPr>
          <w:sz w:val="24"/>
        </w:rPr>
        <w:t>Работа</w:t>
      </w:r>
      <w:r>
        <w:rPr>
          <w:sz w:val="24"/>
          <w:lang w:val="en-US"/>
        </w:rPr>
        <w:t xml:space="preserve"> </w:t>
      </w:r>
      <w:r>
        <w:rPr>
          <w:sz w:val="24"/>
        </w:rPr>
        <w:t>в</w:t>
      </w:r>
      <w:r>
        <w:rPr>
          <w:sz w:val="24"/>
          <w:lang w:val="en-US"/>
        </w:rPr>
        <w:t xml:space="preserve"> </w:t>
      </w:r>
      <w:r>
        <w:rPr>
          <w:sz w:val="24"/>
        </w:rPr>
        <w:t>приложении</w:t>
      </w:r>
      <w:r>
        <w:rPr>
          <w:sz w:val="24"/>
          <w:lang w:val="en-US"/>
        </w:rPr>
        <w:t xml:space="preserve"> Microsoft Office PowerPoint 2010: </w:t>
      </w:r>
      <w:r>
        <w:rPr>
          <w:sz w:val="24"/>
        </w:rPr>
        <w:t>Учеб</w:t>
      </w:r>
      <w:proofErr w:type="gramStart"/>
      <w:r>
        <w:rPr>
          <w:sz w:val="24"/>
          <w:lang w:val="en-US"/>
        </w:rPr>
        <w:t>.</w:t>
      </w:r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lang w:val="en-US"/>
        </w:rPr>
        <w:t>.</w:t>
      </w:r>
      <w:r>
        <w:rPr>
          <w:sz w:val="24"/>
          <w:lang w:val="en-US"/>
        </w:rPr>
        <w:t xml:space="preserve"> </w:t>
      </w:r>
      <w:r>
        <w:rPr>
          <w:sz w:val="24"/>
        </w:rPr>
        <w:t>Н</w:t>
      </w:r>
      <w:r>
        <w:rPr>
          <w:sz w:val="24"/>
          <w:lang w:val="en-US"/>
        </w:rPr>
        <w:t xml:space="preserve">. </w:t>
      </w:r>
      <w:r>
        <w:rPr>
          <w:sz w:val="24"/>
        </w:rPr>
        <w:t>Новгород</w:t>
      </w:r>
      <w:r>
        <w:rPr>
          <w:sz w:val="24"/>
          <w:lang w:val="en-US"/>
        </w:rPr>
        <w:t xml:space="preserve">: </w:t>
      </w:r>
      <w:r>
        <w:rPr>
          <w:sz w:val="24"/>
        </w:rPr>
        <w:t>НГПУ</w:t>
      </w:r>
      <w:r>
        <w:rPr>
          <w:sz w:val="24"/>
          <w:lang w:val="en-US"/>
        </w:rPr>
        <w:t>, 2012.</w:t>
      </w:r>
      <w:bookmarkEnd w:id="7"/>
      <w:r>
        <w:rPr>
          <w:sz w:val="24"/>
          <w:lang w:val="en-US"/>
        </w:rPr>
        <w:t xml:space="preserve"> </w:t>
      </w:r>
    </w:p>
    <w:p w:rsidR="00F039ED" w:rsidRDefault="008A3F4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3.</w:t>
      </w:r>
      <w:r>
        <w:rPr>
          <w:sz w:val="24"/>
        </w:rPr>
        <w:t xml:space="preserve">Бахтиярова Л.Н. Работа в среде </w:t>
      </w:r>
      <w:proofErr w:type="spellStart"/>
      <w:r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Photoshop</w:t>
      </w:r>
      <w:proofErr w:type="spellEnd"/>
      <w:r>
        <w:rPr>
          <w:sz w:val="24"/>
        </w:rPr>
        <w:t xml:space="preserve"> CS: Учебное пособие.    Н. Новгород: НГПУ, 2013. 96 с.</w:t>
      </w:r>
      <w:bookmarkEnd w:id="8"/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http://www.taurion.ru/word. 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http://www.taurion.ru/excel. 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http://www.taurion.ru/access. 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http://on-line-teaching.com/word/index.html.</w:t>
      </w:r>
    </w:p>
    <w:p w:rsidR="00F039ED" w:rsidRDefault="008A3F48">
      <w:pPr>
        <w:ind w:firstLine="709"/>
        <w:jc w:val="both"/>
        <w:rPr>
          <w:lang w:val="en-US"/>
        </w:rPr>
      </w:pPr>
      <w:r>
        <w:rPr>
          <w:lang w:val="en-US"/>
        </w:rPr>
        <w:t xml:space="preserve">5. </w:t>
      </w:r>
      <w:r>
        <w:t>Интерфейс</w:t>
      </w:r>
      <w:r>
        <w:rPr>
          <w:lang w:val="en-US"/>
        </w:rPr>
        <w:t xml:space="preserve"> Microsoft Word http://on-line-teaching.com/word/lsn014.html.</w:t>
      </w:r>
    </w:p>
    <w:p w:rsidR="00F039ED" w:rsidRDefault="00F039ED">
      <w:pPr>
        <w:spacing w:line="276" w:lineRule="auto"/>
        <w:ind w:firstLine="709"/>
        <w:jc w:val="both"/>
        <w:rPr>
          <w:b/>
          <w:bCs/>
          <w:lang w:val="en-US"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039ED" w:rsidRDefault="008A3F48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039ED" w:rsidRDefault="008A3F48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039ED" w:rsidRDefault="008A3F48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9ED" w:rsidRDefault="008A3F48">
      <w:pPr>
        <w:spacing w:line="276" w:lineRule="auto"/>
        <w:jc w:val="both"/>
        <w:rPr>
          <w:bCs/>
          <w:i/>
        </w:rPr>
      </w:pPr>
      <w:bookmarkStart w:id="9" w:name="_Toc484068863"/>
      <w:r>
        <w:rPr>
          <w:bCs/>
          <w:i/>
        </w:rPr>
        <w:lastRenderedPageBreak/>
        <w:t xml:space="preserve">Перечень программного обеспечения: </w:t>
      </w:r>
    </w:p>
    <w:p w:rsidR="00F039ED" w:rsidRPr="004F7F78" w:rsidRDefault="008A3F48">
      <w:pPr>
        <w:spacing w:line="276" w:lineRule="auto"/>
        <w:jc w:val="both"/>
        <w:rPr>
          <w:bCs/>
          <w:lang w:val="en-US"/>
        </w:rPr>
      </w:pPr>
      <w:r>
        <w:rPr>
          <w:bCs/>
          <w:lang w:val="en-US"/>
        </w:rPr>
        <w:t>Office</w:t>
      </w:r>
      <w:r w:rsidRPr="004F7F78">
        <w:rPr>
          <w:bCs/>
          <w:lang w:val="en-US"/>
        </w:rPr>
        <w:t xml:space="preserve"> </w:t>
      </w:r>
      <w:r>
        <w:rPr>
          <w:bCs/>
          <w:lang w:val="en-US"/>
        </w:rPr>
        <w:t>Professional</w:t>
      </w:r>
      <w:r w:rsidRPr="004F7F78">
        <w:rPr>
          <w:bCs/>
          <w:lang w:val="en-US"/>
        </w:rPr>
        <w:t xml:space="preserve"> </w:t>
      </w:r>
      <w:r>
        <w:rPr>
          <w:bCs/>
          <w:lang w:val="en-US"/>
        </w:rPr>
        <w:t>Plus</w:t>
      </w:r>
      <w:r w:rsidRPr="004F7F78">
        <w:rPr>
          <w:bCs/>
          <w:lang w:val="en-US"/>
        </w:rPr>
        <w:t xml:space="preserve"> 2013, </w:t>
      </w:r>
      <w:r>
        <w:rPr>
          <w:bCs/>
        </w:rPr>
        <w:t>браузеры</w:t>
      </w:r>
      <w:r w:rsidRPr="004F7F78">
        <w:rPr>
          <w:bCs/>
          <w:lang w:val="en-US"/>
        </w:rPr>
        <w:t xml:space="preserve"> </w:t>
      </w:r>
      <w:r>
        <w:rPr>
          <w:bCs/>
          <w:lang w:val="en-US"/>
        </w:rPr>
        <w:t>Google</w:t>
      </w:r>
      <w:r w:rsidRPr="004F7F78">
        <w:rPr>
          <w:bCs/>
          <w:lang w:val="en-US"/>
        </w:rPr>
        <w:t xml:space="preserve"> </w:t>
      </w:r>
      <w:r>
        <w:rPr>
          <w:bCs/>
          <w:lang w:val="en-US"/>
        </w:rPr>
        <w:t>Chrome</w:t>
      </w:r>
      <w:proofErr w:type="gramStart"/>
      <w:r w:rsidRPr="004F7F78">
        <w:rPr>
          <w:bCs/>
          <w:lang w:val="en-US"/>
        </w:rPr>
        <w:t xml:space="preserve">,  </w:t>
      </w:r>
      <w:r>
        <w:rPr>
          <w:bCs/>
          <w:lang w:val="en-US"/>
        </w:rPr>
        <w:t>Mozilla</w:t>
      </w:r>
      <w:proofErr w:type="gramEnd"/>
      <w:r w:rsidRPr="004F7F78">
        <w:rPr>
          <w:bCs/>
          <w:lang w:val="en-US"/>
        </w:rPr>
        <w:t xml:space="preserve"> </w:t>
      </w:r>
      <w:r>
        <w:rPr>
          <w:bCs/>
          <w:lang w:val="en-US"/>
        </w:rPr>
        <w:t>Firefox</w:t>
      </w:r>
      <w:r w:rsidRPr="004F7F78">
        <w:rPr>
          <w:bCs/>
          <w:lang w:val="en-US"/>
        </w:rPr>
        <w:t xml:space="preserve">, </w:t>
      </w:r>
      <w:r>
        <w:rPr>
          <w:bCs/>
          <w:lang w:val="en-US"/>
        </w:rPr>
        <w:t>Opera</w:t>
      </w:r>
      <w:r w:rsidRPr="004F7F78">
        <w:rPr>
          <w:bCs/>
          <w:lang w:val="en-US"/>
        </w:rPr>
        <w:t xml:space="preserve"> </w:t>
      </w:r>
      <w:r>
        <w:rPr>
          <w:bCs/>
        </w:rPr>
        <w:t>или</w:t>
      </w:r>
      <w:r w:rsidRPr="004F7F78">
        <w:rPr>
          <w:bCs/>
          <w:lang w:val="en-US"/>
        </w:rPr>
        <w:t xml:space="preserve"> </w:t>
      </w:r>
      <w:proofErr w:type="spellStart"/>
      <w:r>
        <w:rPr>
          <w:bCs/>
        </w:rPr>
        <w:t>др</w:t>
      </w:r>
      <w:proofErr w:type="spellEnd"/>
      <w:r w:rsidRPr="004F7F78">
        <w:rPr>
          <w:bCs/>
          <w:lang w:val="en-US"/>
        </w:rPr>
        <w:t>.</w:t>
      </w:r>
    </w:p>
    <w:p w:rsidR="00F039ED" w:rsidRDefault="008A3F48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http://wiki.mininuniver.ru Вики НГПУ</w:t>
      </w:r>
    </w:p>
    <w:p w:rsidR="00F039ED" w:rsidRDefault="00F039ED">
      <w:pPr>
        <w:pStyle w:val="1"/>
        <w:spacing w:line="276" w:lineRule="auto"/>
        <w:jc w:val="center"/>
        <w:rPr>
          <w:b/>
          <w:sz w:val="24"/>
        </w:rPr>
      </w:pPr>
    </w:p>
    <w:p w:rsidR="00F039ED" w:rsidRDefault="008A3F48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5.2. ПРОГРАММА ДИСЦИПЛИНЫ</w:t>
      </w:r>
    </w:p>
    <w:p w:rsidR="00F039ED" w:rsidRDefault="008A3F48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«МУЛЬТИМЕДИА ТЕХНОЛОГИИ»</w:t>
      </w:r>
    </w:p>
    <w:p w:rsidR="00F039ED" w:rsidRDefault="00F039ED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</w:pPr>
      <w:r>
        <w:t>Дисциплина «Мультимедиа-технологии»,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«Мультимедиа технологии» относится к дисциплинам по выбору образовательного модуля «Информационные технологии». 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Для изучения данной дисциплины </w:t>
      </w:r>
      <w:r>
        <w:rPr>
          <w:sz w:val="22"/>
          <w:szCs w:val="22"/>
        </w:rPr>
        <w:t>необходимы знания, полученные в ходе изучения дисциплины «Информатика и информационные и коммуникационные технологии».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контактных часов – 36, самостоятельная работа </w:t>
      </w:r>
      <w:proofErr w:type="gramStart"/>
      <w:r>
        <w:rPr>
          <w:sz w:val="22"/>
          <w:szCs w:val="22"/>
        </w:rPr>
        <w:t>обучающегося</w:t>
      </w:r>
      <w:proofErr w:type="gramEnd"/>
      <w:r>
        <w:rPr>
          <w:sz w:val="22"/>
          <w:szCs w:val="22"/>
        </w:rPr>
        <w:t xml:space="preserve"> – 36 </w:t>
      </w:r>
      <w:proofErr w:type="spellStart"/>
      <w:r>
        <w:rPr>
          <w:sz w:val="22"/>
          <w:szCs w:val="22"/>
        </w:rPr>
        <w:t>ак</w:t>
      </w:r>
      <w:proofErr w:type="spellEnd"/>
      <w:r>
        <w:rPr>
          <w:sz w:val="22"/>
          <w:szCs w:val="22"/>
        </w:rPr>
        <w:t xml:space="preserve">. часов. 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039ED" w:rsidRDefault="008A3F48">
      <w:pPr>
        <w:spacing w:line="276" w:lineRule="auto"/>
        <w:ind w:firstLine="709"/>
        <w:jc w:val="both"/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F039ED" w:rsidRDefault="008A3F48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F039ED" w:rsidRDefault="008A3F48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F039ED" w:rsidRDefault="008A3F48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F039ED" w:rsidRDefault="008A3F48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F039ED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039ED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left" w:pos="318"/>
              </w:tabs>
            </w:pPr>
            <w:r>
              <w:t xml:space="preserve">Демонстрирует способность применения информационно-коммуникационных технологий для решения </w:t>
            </w:r>
            <w:r>
              <w:lastRenderedPageBreak/>
              <w:t>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</w:pPr>
            <w:r>
              <w:lastRenderedPageBreak/>
              <w:t>ОР.1.2.1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ED" w:rsidRDefault="008A3F48">
            <w:r>
              <w:t>УК.4.1</w:t>
            </w:r>
          </w:p>
          <w:p w:rsidR="00F039ED" w:rsidRDefault="008A3F48">
            <w:r>
              <w:t>УК.4.2</w:t>
            </w:r>
          </w:p>
          <w:p w:rsidR="00F039ED" w:rsidRDefault="008A3F48">
            <w:r>
              <w:t>УК.4.3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>Практические задания</w:t>
            </w:r>
          </w:p>
          <w:p w:rsidR="00F039ED" w:rsidRDefault="008A3F48">
            <w:r>
              <w:t>Творческое задание</w:t>
            </w:r>
          </w:p>
          <w:p w:rsidR="00F039ED" w:rsidRDefault="008A3F48">
            <w:r>
              <w:t>Тесты в ЭОС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039ED" w:rsidRDefault="008A3F48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384"/>
        <w:gridCol w:w="1255"/>
        <w:gridCol w:w="976"/>
        <w:gridCol w:w="921"/>
      </w:tblGrid>
      <w:tr w:rsidR="00F039ED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039ED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Аудиторная</w:t>
            </w:r>
          </w:p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39ED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039ED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b/>
              </w:rPr>
            </w:pPr>
            <w:r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Аппаратные и программные средства 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039ED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rPr>
                <w:bCs/>
              </w:rPr>
              <w:t xml:space="preserve">Тема 1.1. </w:t>
            </w:r>
            <w:r>
              <w:t>Аппаратные средства</w:t>
            </w:r>
          </w:p>
          <w:p w:rsidR="00F039ED" w:rsidRDefault="008A3F48">
            <w:pPr>
              <w:rPr>
                <w:bCs/>
              </w:rPr>
            </w:pPr>
            <w:r>
              <w:t>мультимедиа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</w:tr>
      <w:tr w:rsidR="00F039ED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t>Тема 1.2.Растровая и векторная графика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14</w:t>
            </w:r>
          </w:p>
        </w:tc>
      </w:tr>
      <w:tr w:rsidR="00F039ED">
        <w:trPr>
          <w:trHeight w:val="376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t>Тема 1.3.</w:t>
            </w:r>
            <w:r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22</w:t>
            </w:r>
          </w:p>
        </w:tc>
      </w:tr>
      <w:tr w:rsidR="00F039ED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t>Тема 1.4. Создание презентаций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10</w:t>
            </w:r>
          </w:p>
        </w:tc>
      </w:tr>
      <w:tr w:rsidR="00F039ED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039ED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rPr>
                <w:color w:val="000000"/>
              </w:rPr>
              <w:t xml:space="preserve">Тема 2.1. </w:t>
            </w:r>
            <w:r>
              <w:rPr>
                <w:color w:val="000000"/>
                <w:lang w:val="en-US"/>
              </w:rPr>
              <w:t>On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line</w:t>
            </w:r>
            <w:r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</w:tr>
      <w:tr w:rsidR="00F039ED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rPr>
                <w:color w:val="000000"/>
              </w:rPr>
              <w:t xml:space="preserve">Тема 2.2. </w:t>
            </w:r>
            <w:r>
              <w:t>Совместное использование медиа-материалов в Интернет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15</w:t>
            </w:r>
          </w:p>
        </w:tc>
      </w:tr>
      <w:tr w:rsidR="00F039ED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F039ED" w:rsidRDefault="008A3F4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Лабораторный практикум. Выполнение творческих заданий</w:t>
      </w:r>
    </w:p>
    <w:p w:rsidR="00F039ED" w:rsidRDefault="00F039ED">
      <w:pPr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96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922"/>
        <w:gridCol w:w="2340"/>
        <w:gridCol w:w="1274"/>
        <w:gridCol w:w="1275"/>
        <w:gridCol w:w="993"/>
        <w:gridCol w:w="1275"/>
        <w:gridCol w:w="1135"/>
      </w:tblGrid>
      <w:tr w:rsidR="00F039ED">
        <w:trPr>
          <w:trHeight w:val="555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Балл за конкретное задание</w:t>
            </w:r>
          </w:p>
          <w:p w:rsidR="00F039ED" w:rsidRDefault="008A3F48">
            <w:pPr>
              <w:jc w:val="center"/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Число заданий за семестр</w:t>
            </w: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Баллы</w:t>
            </w:r>
          </w:p>
          <w:p w:rsidR="00F039ED" w:rsidRDefault="00F039ED">
            <w:pPr>
              <w:jc w:val="center"/>
            </w:pPr>
          </w:p>
        </w:tc>
      </w:tr>
      <w:tr w:rsidR="00F039ED">
        <w:trPr>
          <w:trHeight w:val="555"/>
        </w:trPr>
        <w:tc>
          <w:tcPr>
            <w:tcW w:w="568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Минимальный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Максимальный</w:t>
            </w:r>
          </w:p>
        </w:tc>
      </w:tr>
      <w:tr w:rsidR="00F039ED">
        <w:trPr>
          <w:trHeight w:val="3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>1.</w:t>
            </w:r>
          </w:p>
        </w:tc>
        <w:tc>
          <w:tcPr>
            <w:tcW w:w="9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>ОР.1.2.1</w:t>
            </w:r>
          </w:p>
          <w:p w:rsidR="00F039ED" w:rsidRDefault="00F039ED"/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>Выполнение лабораторных работ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>Практические задания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8-15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24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45</w:t>
            </w:r>
          </w:p>
        </w:tc>
      </w:tr>
      <w:tr w:rsidR="00F039ED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Выполнение творческого задания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 xml:space="preserve">Творческое задание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9-18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18</w:t>
            </w:r>
          </w:p>
        </w:tc>
      </w:tr>
      <w:tr w:rsidR="00F039ED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Контрольное тестирование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9-15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15</w:t>
            </w:r>
          </w:p>
        </w:tc>
      </w:tr>
      <w:tr w:rsidR="00F039ED">
        <w:trPr>
          <w:trHeight w:val="300"/>
        </w:trPr>
        <w:tc>
          <w:tcPr>
            <w:tcW w:w="5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9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proofErr w:type="gramStart"/>
            <w:r>
              <w:t>Индивидуальный проект</w:t>
            </w:r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Проект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13-22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13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22</w:t>
            </w:r>
          </w:p>
        </w:tc>
      </w:tr>
      <w:tr w:rsidR="00F039ED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rPr>
                <w:color w:val="000000"/>
              </w:rPr>
              <w:t>Итого: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both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55</w:t>
            </w:r>
          </w:p>
        </w:tc>
        <w:tc>
          <w:tcPr>
            <w:tcW w:w="113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100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lang w:val="en-US"/>
        </w:rPr>
      </w:pPr>
      <w:r>
        <w:t>1.</w:t>
      </w:r>
      <w:r>
        <w:rPr>
          <w:lang w:val="en-US"/>
        </w:rPr>
        <w:t> </w:t>
      </w:r>
      <w:proofErr w:type="spellStart"/>
      <w:r>
        <w:t>Нужнов</w:t>
      </w:r>
      <w:proofErr w:type="spellEnd"/>
      <w:r>
        <w:t xml:space="preserve"> Е.В. Мультимедиа технологии: учебное пособие. Ч. 1. Основы мультимедиа технологий. Ростов-на-Дону; Таганрог: Издательство Южного федерального университета, 2017. </w:t>
      </w:r>
      <w:r>
        <w:rPr>
          <w:lang w:val="en-US"/>
        </w:rPr>
        <w:t xml:space="preserve">199 </w:t>
      </w:r>
      <w:r>
        <w:t>с</w:t>
      </w:r>
      <w:r>
        <w:rPr>
          <w:lang w:val="en-US"/>
        </w:rPr>
        <w:t xml:space="preserve">.  URL: </w:t>
      </w:r>
      <w:hyperlink r:id="rId17" w:tooltip="http://biblioclub.ru/index.php?page=book_red&amp;id=499905" w:history="1">
        <w:r>
          <w:rPr>
            <w:lang w:val="en-US"/>
          </w:rPr>
          <w:t>http://biblioclub.ru/index.php?page=book&amp;id=499905</w:t>
        </w:r>
      </w:hyperlink>
      <w:r>
        <w:rPr>
          <w:lang w:val="en-US"/>
        </w:rPr>
        <w:t>.</w:t>
      </w:r>
    </w:p>
    <w:p w:rsidR="00F039ED" w:rsidRPr="00D310BB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Мультимедиа технологии: учебное пособие.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университета,  2016. </w:t>
      </w:r>
      <w:r w:rsidRPr="00D310BB">
        <w:t xml:space="preserve">180 </w:t>
      </w:r>
      <w:r>
        <w:t>с</w:t>
      </w:r>
      <w:r w:rsidRPr="00D310BB">
        <w:t xml:space="preserve">. </w:t>
      </w:r>
      <w:r>
        <w:rPr>
          <w:lang w:val="en-US"/>
        </w:rPr>
        <w:t>URL</w:t>
      </w:r>
      <w:r w:rsidRPr="00D310BB">
        <w:t xml:space="preserve">: </w:t>
      </w:r>
      <w:hyperlink r:id="rId18" w:tooltip="https://biblioclub.ru/index.php?page=book_view_red&amp;book_id=493255" w:history="1">
        <w:r>
          <w:rPr>
            <w:rStyle w:val="afa"/>
            <w:lang w:val="en-US"/>
          </w:rPr>
          <w:t>https</w:t>
        </w:r>
        <w:r w:rsidRPr="00D310BB">
          <w:rPr>
            <w:rStyle w:val="afa"/>
          </w:rPr>
          <w:t>://</w:t>
        </w:r>
        <w:proofErr w:type="spellStart"/>
        <w:r>
          <w:rPr>
            <w:rStyle w:val="afa"/>
            <w:lang w:val="en-US"/>
          </w:rPr>
          <w:t>biblioclub</w:t>
        </w:r>
        <w:proofErr w:type="spellEnd"/>
        <w:r w:rsidRPr="00D310BB">
          <w:rPr>
            <w:rStyle w:val="afa"/>
          </w:rPr>
          <w:t>.</w:t>
        </w:r>
        <w:proofErr w:type="spellStart"/>
        <w:r>
          <w:rPr>
            <w:rStyle w:val="afa"/>
            <w:lang w:val="en-US"/>
          </w:rPr>
          <w:t>ru</w:t>
        </w:r>
        <w:proofErr w:type="spellEnd"/>
        <w:r w:rsidRPr="00D310BB">
          <w:rPr>
            <w:rStyle w:val="afa"/>
          </w:rPr>
          <w:t>/</w:t>
        </w:r>
        <w:r>
          <w:rPr>
            <w:rStyle w:val="afa"/>
            <w:lang w:val="en-US"/>
          </w:rPr>
          <w:t>index</w:t>
        </w:r>
        <w:r w:rsidRPr="00D310BB">
          <w:rPr>
            <w:rStyle w:val="afa"/>
          </w:rPr>
          <w:t>.</w:t>
        </w:r>
        <w:proofErr w:type="spellStart"/>
        <w:r>
          <w:rPr>
            <w:rStyle w:val="afa"/>
            <w:lang w:val="en-US"/>
          </w:rPr>
          <w:t>php</w:t>
        </w:r>
        <w:proofErr w:type="spellEnd"/>
        <w:r w:rsidRPr="00D310BB">
          <w:rPr>
            <w:rStyle w:val="afa"/>
          </w:rPr>
          <w:t>?</w:t>
        </w:r>
        <w:r>
          <w:rPr>
            <w:rStyle w:val="afa"/>
            <w:lang w:val="en-US"/>
          </w:rPr>
          <w:t>page</w:t>
        </w:r>
        <w:r w:rsidRPr="00D310BB">
          <w:rPr>
            <w:rStyle w:val="afa"/>
          </w:rPr>
          <w:t>=</w:t>
        </w:r>
        <w:r>
          <w:rPr>
            <w:rStyle w:val="afa"/>
            <w:lang w:val="en-US"/>
          </w:rPr>
          <w:t>book</w:t>
        </w:r>
        <w:r w:rsidRPr="00D310BB">
          <w:rPr>
            <w:rStyle w:val="afa"/>
          </w:rPr>
          <w:t>_</w:t>
        </w:r>
        <w:r>
          <w:rPr>
            <w:rStyle w:val="afa"/>
            <w:lang w:val="en-US"/>
          </w:rPr>
          <w:t>view</w:t>
        </w:r>
        <w:r w:rsidRPr="00D310BB">
          <w:rPr>
            <w:rStyle w:val="afa"/>
          </w:rPr>
          <w:t>_</w:t>
        </w:r>
        <w:r>
          <w:rPr>
            <w:rStyle w:val="afa"/>
            <w:lang w:val="en-US"/>
          </w:rPr>
          <w:t>red</w:t>
        </w:r>
        <w:r w:rsidRPr="00D310BB">
          <w:rPr>
            <w:rStyle w:val="afa"/>
          </w:rPr>
          <w:t>&amp;</w:t>
        </w:r>
        <w:r>
          <w:rPr>
            <w:rStyle w:val="afa"/>
            <w:lang w:val="en-US"/>
          </w:rPr>
          <w:t>book</w:t>
        </w:r>
        <w:r w:rsidRPr="00D310BB">
          <w:rPr>
            <w:rStyle w:val="afa"/>
          </w:rPr>
          <w:t>_</w:t>
        </w:r>
        <w:r>
          <w:rPr>
            <w:rStyle w:val="afa"/>
            <w:lang w:val="en-US"/>
          </w:rPr>
          <w:t>id</w:t>
        </w:r>
        <w:r w:rsidRPr="00D310BB">
          <w:rPr>
            <w:rStyle w:val="afa"/>
          </w:rPr>
          <w:t>=493255</w:t>
        </w:r>
      </w:hyperlink>
      <w:r w:rsidRPr="00D310BB">
        <w:rPr>
          <w:rStyle w:val="afa"/>
        </w:rPr>
        <w:t>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Лыткина Е.А. Применение информационных технологий: учебное пособие. </w:t>
      </w:r>
      <w:r>
        <w:rPr>
          <w:color w:val="000000"/>
        </w:rPr>
        <w:t>URL: </w:t>
      </w:r>
      <w:r>
        <w:t xml:space="preserve">Архангельск: САФУ. 2015. 91 с. </w:t>
      </w:r>
      <w:r>
        <w:rPr>
          <w:lang w:val="en-US"/>
        </w:rPr>
        <w:t>URL</w:t>
      </w:r>
      <w:r>
        <w:t xml:space="preserve">: </w:t>
      </w:r>
      <w:hyperlink r:id="rId19" w:tooltip="https://biblioclub.ru/index.php?page=book_red&amp;id=436329" w:history="1">
        <w:r>
          <w:t>https://biblioclub.ru/index.php?page=book_red&amp;id=436329</w:t>
        </w:r>
      </w:hyperlink>
      <w:r>
        <w:t>.</w:t>
      </w:r>
    </w:p>
    <w:p w:rsidR="00F039ED" w:rsidRDefault="008A3F48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Катунин</w:t>
      </w:r>
      <w:proofErr w:type="spellEnd"/>
      <w:r>
        <w:t xml:space="preserve">, Г.П. Создание мультимедийных презентаций: учебное пособие. Новосибирск: Сибирский государственный университет телекоммуникаций и информатики, 2012. 221 с. </w:t>
      </w:r>
      <w:r>
        <w:rPr>
          <w:lang w:val="en-US"/>
        </w:rPr>
        <w:t>URL</w:t>
      </w:r>
      <w:r>
        <w:t xml:space="preserve">: </w:t>
      </w:r>
      <w:hyperlink r:id="rId20" w:tooltip="http://biblioclub.ru/index.php?page=book&amp;id=431524" w:history="1">
        <w:r>
          <w:rPr>
            <w:lang w:val="en-US"/>
          </w:rPr>
          <w:t>http</w:t>
        </w:r>
        <w:r>
          <w:t>://</w:t>
        </w:r>
        <w:proofErr w:type="spellStart"/>
        <w:r>
          <w:rPr>
            <w:lang w:val="en-US"/>
          </w:rPr>
          <w:t>biblioclub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index</w:t>
        </w:r>
        <w:r>
          <w:t>.</w:t>
        </w:r>
        <w:proofErr w:type="spellStart"/>
        <w:r>
          <w:rPr>
            <w:lang w:val="en-US"/>
          </w:rPr>
          <w:t>php</w:t>
        </w:r>
        <w:proofErr w:type="spellEnd"/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=431524</w:t>
        </w:r>
      </w:hyperlink>
      <w:r>
        <w:t>.</w:t>
      </w:r>
    </w:p>
    <w:p w:rsidR="00F039ED" w:rsidRDefault="008A3F48">
      <w:pPr>
        <w:pStyle w:val="aff2"/>
        <w:spacing w:line="276" w:lineRule="auto"/>
        <w:ind w:firstLine="709"/>
      </w:pPr>
      <w:r>
        <w:t xml:space="preserve">3. Костюченко О.А. Творческое проектирование в мультимедиа: монография. М., Берлин: </w:t>
      </w:r>
      <w:proofErr w:type="spellStart"/>
      <w:r>
        <w:t>Директ</w:t>
      </w:r>
      <w:proofErr w:type="spellEnd"/>
      <w:r>
        <w:t xml:space="preserve">-Медиа, 2015.  208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https</w:t>
      </w:r>
      <w:r>
        <w:t>://</w:t>
      </w:r>
      <w:proofErr w:type="spellStart"/>
      <w:r>
        <w:rPr>
          <w:lang w:val="en-US"/>
        </w:rPr>
        <w:t>biblioclub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index</w:t>
      </w:r>
      <w:r>
        <w:t>.</w:t>
      </w:r>
      <w:proofErr w:type="spellStart"/>
      <w:r>
        <w:rPr>
          <w:lang w:val="en-US"/>
        </w:rPr>
        <w:t>php</w:t>
      </w:r>
      <w:proofErr w:type="spellEnd"/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view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book</w:t>
      </w:r>
      <w:r>
        <w:t>_</w:t>
      </w:r>
      <w:r>
        <w:rPr>
          <w:lang w:val="en-US"/>
        </w:rPr>
        <w:t>id</w:t>
      </w:r>
      <w:r>
        <w:t xml:space="preserve">=429292. </w:t>
      </w:r>
    </w:p>
    <w:p w:rsidR="00F039ED" w:rsidRDefault="008A3F48">
      <w:pPr>
        <w:spacing w:line="276" w:lineRule="auto"/>
        <w:ind w:firstLine="709"/>
        <w:jc w:val="both"/>
      </w:pPr>
      <w:r>
        <w:rPr>
          <w:color w:val="000000"/>
        </w:rPr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lang w:val="en-US"/>
        </w:rPr>
        <w:t>URL</w:t>
      </w:r>
      <w:r>
        <w:t xml:space="preserve">: </w:t>
      </w:r>
      <w:r>
        <w:rPr>
          <w:color w:val="000000"/>
          <w:lang w:val="en-US"/>
        </w:rPr>
        <w:t>https</w:t>
      </w:r>
      <w:r>
        <w:rPr>
          <w:color w:val="000000"/>
        </w:rPr>
        <w:t>://</w:t>
      </w:r>
      <w:proofErr w:type="spellStart"/>
      <w:r>
        <w:rPr>
          <w:color w:val="000000"/>
          <w:lang w:val="en-US"/>
        </w:rPr>
        <w:t>biblioclub</w:t>
      </w:r>
      <w:proofErr w:type="spellEnd"/>
      <w:r>
        <w:rPr>
          <w:color w:val="000000"/>
        </w:rPr>
        <w:t>.</w:t>
      </w:r>
      <w:proofErr w:type="spellStart"/>
      <w:r>
        <w:rPr>
          <w:color w:val="000000"/>
          <w:lang w:val="en-US"/>
        </w:rPr>
        <w:t>ru</w:t>
      </w:r>
      <w:proofErr w:type="spellEnd"/>
      <w:r>
        <w:rPr>
          <w:color w:val="000000"/>
        </w:rPr>
        <w:t>/</w:t>
      </w:r>
      <w:r>
        <w:rPr>
          <w:color w:val="000000"/>
          <w:lang w:val="en-US"/>
        </w:rPr>
        <w:t>index</w:t>
      </w:r>
      <w:r>
        <w:rPr>
          <w:color w:val="000000"/>
        </w:rPr>
        <w:t>.</w:t>
      </w:r>
      <w:proofErr w:type="spellStart"/>
      <w:r>
        <w:rPr>
          <w:color w:val="000000"/>
          <w:lang w:val="en-US"/>
        </w:rPr>
        <w:t>php</w:t>
      </w:r>
      <w:proofErr w:type="spellEnd"/>
      <w:r>
        <w:rPr>
          <w:color w:val="000000"/>
        </w:rPr>
        <w:t>?</w:t>
      </w:r>
      <w:r>
        <w:rPr>
          <w:color w:val="000000"/>
          <w:lang w:val="en-US"/>
        </w:rPr>
        <w:t>page</w:t>
      </w:r>
      <w:r>
        <w:rPr>
          <w:color w:val="000000"/>
        </w:rPr>
        <w:t>=</w:t>
      </w:r>
      <w:r>
        <w:rPr>
          <w:color w:val="000000"/>
          <w:lang w:val="en-US"/>
        </w:rPr>
        <w:t>book</w:t>
      </w:r>
      <w:r>
        <w:rPr>
          <w:color w:val="000000"/>
        </w:rPr>
        <w:t>_</w:t>
      </w:r>
      <w:r>
        <w:rPr>
          <w:color w:val="000000"/>
          <w:lang w:val="en-US"/>
        </w:rPr>
        <w:t>red</w:t>
      </w:r>
      <w:r>
        <w:rPr>
          <w:color w:val="000000"/>
        </w:rPr>
        <w:t>&amp;</w:t>
      </w:r>
      <w:r>
        <w:rPr>
          <w:color w:val="000000"/>
          <w:lang w:val="en-US"/>
        </w:rPr>
        <w:t>id</w:t>
      </w:r>
      <w:r>
        <w:rPr>
          <w:color w:val="000000"/>
        </w:rPr>
        <w:t>=435670.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039ED" w:rsidRDefault="008A3F4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r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Бахтиярова</w:t>
      </w:r>
      <w:proofErr w:type="spellEnd"/>
      <w:r>
        <w:rPr>
          <w:sz w:val="24"/>
          <w:lang w:val="en-US"/>
        </w:rPr>
        <w:t xml:space="preserve"> </w:t>
      </w:r>
      <w:r>
        <w:rPr>
          <w:sz w:val="24"/>
        </w:rPr>
        <w:t>Л</w:t>
      </w:r>
      <w:r>
        <w:rPr>
          <w:sz w:val="24"/>
          <w:lang w:val="en-US"/>
        </w:rPr>
        <w:t>.</w:t>
      </w:r>
      <w:r>
        <w:rPr>
          <w:sz w:val="24"/>
        </w:rPr>
        <w:t>Н</w:t>
      </w:r>
      <w:r>
        <w:rPr>
          <w:sz w:val="24"/>
          <w:lang w:val="en-US"/>
        </w:rPr>
        <w:t xml:space="preserve"> Microsoft Office 2010. Microsoft Office 2010.</w:t>
      </w:r>
      <w:r>
        <w:rPr>
          <w:sz w:val="24"/>
        </w:rPr>
        <w:t>Часть</w:t>
      </w:r>
      <w:r>
        <w:rPr>
          <w:sz w:val="24"/>
          <w:lang w:val="en-US"/>
        </w:rPr>
        <w:t xml:space="preserve"> II: </w:t>
      </w:r>
      <w:r>
        <w:rPr>
          <w:sz w:val="24"/>
        </w:rPr>
        <w:t>Работа</w:t>
      </w:r>
      <w:r>
        <w:rPr>
          <w:sz w:val="24"/>
          <w:lang w:val="en-US"/>
        </w:rPr>
        <w:t xml:space="preserve"> </w:t>
      </w:r>
      <w:r>
        <w:rPr>
          <w:sz w:val="24"/>
        </w:rPr>
        <w:t>в</w:t>
      </w:r>
      <w:r>
        <w:rPr>
          <w:sz w:val="24"/>
          <w:lang w:val="en-US"/>
        </w:rPr>
        <w:t xml:space="preserve"> </w:t>
      </w:r>
      <w:r>
        <w:rPr>
          <w:sz w:val="24"/>
        </w:rPr>
        <w:t>приложении</w:t>
      </w:r>
      <w:r>
        <w:rPr>
          <w:sz w:val="24"/>
          <w:lang w:val="en-US"/>
        </w:rPr>
        <w:t xml:space="preserve"> Microsoft Office Access 2010. </w:t>
      </w:r>
      <w:r>
        <w:rPr>
          <w:sz w:val="24"/>
        </w:rPr>
        <w:t>Работа</w:t>
      </w:r>
      <w:r>
        <w:rPr>
          <w:sz w:val="24"/>
          <w:lang w:val="en-US"/>
        </w:rPr>
        <w:t xml:space="preserve"> </w:t>
      </w:r>
      <w:r>
        <w:rPr>
          <w:sz w:val="24"/>
        </w:rPr>
        <w:t>в</w:t>
      </w:r>
      <w:r>
        <w:rPr>
          <w:sz w:val="24"/>
          <w:lang w:val="en-US"/>
        </w:rPr>
        <w:t xml:space="preserve"> </w:t>
      </w:r>
      <w:r>
        <w:rPr>
          <w:sz w:val="24"/>
        </w:rPr>
        <w:t>приложении</w:t>
      </w:r>
      <w:r>
        <w:rPr>
          <w:sz w:val="24"/>
          <w:lang w:val="en-US"/>
        </w:rPr>
        <w:t xml:space="preserve"> Microsoft Office PowerPoint 2010: </w:t>
      </w:r>
      <w:r>
        <w:rPr>
          <w:sz w:val="24"/>
        </w:rPr>
        <w:t>Учеб</w:t>
      </w:r>
      <w:proofErr w:type="gramStart"/>
      <w:r>
        <w:rPr>
          <w:sz w:val="24"/>
          <w:lang w:val="en-US"/>
        </w:rPr>
        <w:t>.</w:t>
      </w:r>
      <w:proofErr w:type="gramEnd"/>
      <w:r>
        <w:rPr>
          <w:sz w:val="24"/>
          <w:lang w:val="en-US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особие</w:t>
      </w:r>
      <w:r>
        <w:rPr>
          <w:lang w:val="en-US"/>
        </w:rPr>
        <w:t>.</w:t>
      </w:r>
      <w:r>
        <w:rPr>
          <w:sz w:val="24"/>
          <w:lang w:val="en-US"/>
        </w:rPr>
        <w:t xml:space="preserve"> </w:t>
      </w:r>
      <w:r>
        <w:rPr>
          <w:sz w:val="24"/>
        </w:rPr>
        <w:t>Н</w:t>
      </w:r>
      <w:r>
        <w:rPr>
          <w:sz w:val="24"/>
          <w:lang w:val="en-US"/>
        </w:rPr>
        <w:t xml:space="preserve">. </w:t>
      </w:r>
      <w:r>
        <w:rPr>
          <w:sz w:val="24"/>
        </w:rPr>
        <w:t>Новгород</w:t>
      </w:r>
      <w:r>
        <w:rPr>
          <w:sz w:val="24"/>
          <w:lang w:val="en-US"/>
        </w:rPr>
        <w:t xml:space="preserve">: </w:t>
      </w:r>
      <w:r>
        <w:rPr>
          <w:sz w:val="24"/>
        </w:rPr>
        <w:t>НГПУ</w:t>
      </w:r>
      <w:r>
        <w:rPr>
          <w:sz w:val="24"/>
          <w:lang w:val="en-US"/>
        </w:rPr>
        <w:t xml:space="preserve">, 2013. 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9ED" w:rsidRDefault="008A3F48">
      <w:pPr>
        <w:spacing w:line="276" w:lineRule="auto"/>
        <w:ind w:firstLine="709"/>
        <w:jc w:val="both"/>
      </w:pPr>
      <w:r>
        <w:t xml:space="preserve">1. 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</w:t>
      </w:r>
      <w:proofErr w:type="spellStart"/>
      <w:r>
        <w:t>Интуит</w:t>
      </w:r>
      <w:proofErr w:type="spellEnd"/>
      <w:r>
        <w:t xml:space="preserve"> </w:t>
      </w:r>
      <w:hyperlink r:id="rId21" w:tooltip="https://www.intuit.ru/studies/courses/1099/138/info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  <w:r>
        <w:t>.</w:t>
      </w:r>
    </w:p>
    <w:p w:rsidR="00F039ED" w:rsidRDefault="008A3F48">
      <w:pPr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</w:t>
      </w:r>
      <w:proofErr w:type="spellStart"/>
      <w:r>
        <w:t>Интуит</w:t>
      </w:r>
      <w:proofErr w:type="spellEnd"/>
      <w:r>
        <w:t xml:space="preserve">. </w:t>
      </w:r>
      <w:hyperlink r:id="rId22" w:tooltip="https://www.intuit.ru/studies/courses/519/375/lecture/8815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t>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t xml:space="preserve">3. Обучающие материалы по сервисам Веб 2.0 https://sites.google.com/site/proektmk2/.   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039ED" w:rsidRDefault="008A3F48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039ED" w:rsidRDefault="008A3F48">
      <w:pPr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039ED" w:rsidRDefault="008A3F48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9ED" w:rsidRDefault="008A3F48">
      <w:pPr>
        <w:spacing w:line="276" w:lineRule="auto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  <w:lang w:val="en-US"/>
        </w:rPr>
        <w:t>Office</w:t>
      </w:r>
      <w:r>
        <w:rPr>
          <w:bCs/>
        </w:rPr>
        <w:t xml:space="preserve"> </w:t>
      </w:r>
      <w:r>
        <w:rPr>
          <w:bCs/>
          <w:lang w:val="en-US"/>
        </w:rPr>
        <w:t>Professional</w:t>
      </w:r>
      <w:r>
        <w:rPr>
          <w:bCs/>
        </w:rPr>
        <w:t xml:space="preserve"> </w:t>
      </w:r>
      <w:r>
        <w:rPr>
          <w:bCs/>
          <w:lang w:val="en-US"/>
        </w:rPr>
        <w:t>Plus</w:t>
      </w:r>
      <w:r>
        <w:rPr>
          <w:bCs/>
        </w:rPr>
        <w:t xml:space="preserve"> 2013;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</w:rPr>
        <w:t xml:space="preserve">Графический редактор </w:t>
      </w:r>
      <w:r>
        <w:rPr>
          <w:bCs/>
          <w:lang w:val="en-US"/>
        </w:rPr>
        <w:t>Gimp</w:t>
      </w:r>
      <w:r>
        <w:rPr>
          <w:bCs/>
        </w:rPr>
        <w:t>;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  <w:lang w:val="en-US"/>
        </w:rPr>
        <w:t>Windows</w:t>
      </w:r>
      <w:r>
        <w:rPr>
          <w:bCs/>
        </w:rPr>
        <w:t xml:space="preserve"> </w:t>
      </w:r>
      <w:r>
        <w:rPr>
          <w:bCs/>
          <w:lang w:val="en-US"/>
        </w:rPr>
        <w:t>Movie</w:t>
      </w:r>
      <w:r>
        <w:rPr>
          <w:bCs/>
        </w:rPr>
        <w:t xml:space="preserve"> </w:t>
      </w:r>
      <w:r>
        <w:rPr>
          <w:bCs/>
          <w:lang w:val="en-US"/>
        </w:rPr>
        <w:t>Maker</w:t>
      </w:r>
      <w:r>
        <w:rPr>
          <w:bCs/>
        </w:rPr>
        <w:t>;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</w:rPr>
        <w:t xml:space="preserve">Браузеры </w:t>
      </w:r>
      <w:r>
        <w:rPr>
          <w:bCs/>
          <w:lang w:val="en-US"/>
        </w:rPr>
        <w:t>Google</w:t>
      </w:r>
      <w:r>
        <w:rPr>
          <w:bCs/>
        </w:rPr>
        <w:t xml:space="preserve"> </w:t>
      </w:r>
      <w:r>
        <w:rPr>
          <w:bCs/>
          <w:lang w:val="en-US"/>
        </w:rPr>
        <w:t>Chrome</w:t>
      </w:r>
      <w:r>
        <w:rPr>
          <w:bCs/>
        </w:rPr>
        <w:t xml:space="preserve">,  </w:t>
      </w:r>
      <w:proofErr w:type="spellStart"/>
      <w:r>
        <w:rPr>
          <w:bCs/>
          <w:lang w:val="en-US"/>
        </w:rPr>
        <w:t>MozillaFirefox</w:t>
      </w:r>
      <w:proofErr w:type="spellEnd"/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</w:t>
      </w:r>
    </w:p>
    <w:p w:rsidR="00F039ED" w:rsidRDefault="00F039ED">
      <w:pPr>
        <w:spacing w:line="276" w:lineRule="auto"/>
        <w:ind w:firstLine="709"/>
        <w:jc w:val="center"/>
        <w:rPr>
          <w:bCs/>
        </w:rPr>
      </w:pPr>
    </w:p>
    <w:p w:rsidR="00F039ED" w:rsidRDefault="008A3F48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http://wiki.mininuniver.ru Вики НГПУ</w:t>
      </w:r>
    </w:p>
    <w:p w:rsidR="00F039ED" w:rsidRDefault="00F039ED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</w:p>
    <w:p w:rsidR="00F039ED" w:rsidRDefault="008A3F48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5.3. ПРОГРАММА ДИСЦИПЛИНЫ</w:t>
      </w:r>
      <w:r>
        <w:rPr>
          <w:b/>
          <w:sz w:val="24"/>
        </w:rPr>
        <w:br/>
        <w:t>«</w:t>
      </w:r>
      <w:proofErr w:type="gramStart"/>
      <w:r>
        <w:rPr>
          <w:b/>
          <w:sz w:val="24"/>
        </w:rPr>
        <w:t>ИНТЕРНЕТ-ТЕХНОЛОГИИ</w:t>
      </w:r>
      <w:proofErr w:type="gramEnd"/>
      <w:r>
        <w:rPr>
          <w:b/>
          <w:sz w:val="24"/>
        </w:rPr>
        <w:t>»</w:t>
      </w:r>
    </w:p>
    <w:p w:rsidR="00F039ED" w:rsidRDefault="00F039ED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</w:pPr>
      <w:r>
        <w:t>Курс «</w:t>
      </w:r>
      <w:proofErr w:type="gramStart"/>
      <w:r>
        <w:t>Интернет-технологии</w:t>
      </w:r>
      <w:proofErr w:type="gramEnd"/>
      <w:r>
        <w:t>», как и другие дисциплины модуля, служит созданию условий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«Интерне-технологии»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F039ED" w:rsidRDefault="008A3F48">
      <w:pPr>
        <w:spacing w:line="276" w:lineRule="auto"/>
        <w:ind w:firstLine="709"/>
        <w:jc w:val="both"/>
      </w:pPr>
      <w:r>
        <w:rPr>
          <w:sz w:val="22"/>
          <w:szCs w:val="22"/>
        </w:rPr>
        <w:t xml:space="preserve">Количество контактных часов –  36 </w:t>
      </w:r>
      <w:proofErr w:type="spellStart"/>
      <w:r>
        <w:rPr>
          <w:sz w:val="22"/>
          <w:szCs w:val="22"/>
        </w:rPr>
        <w:t>ак</w:t>
      </w:r>
      <w:proofErr w:type="spellEnd"/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час; самостоятельная работа студента – 36 </w:t>
      </w:r>
      <w:proofErr w:type="spellStart"/>
      <w:r>
        <w:rPr>
          <w:sz w:val="22"/>
          <w:szCs w:val="22"/>
        </w:rPr>
        <w:t>ак</w:t>
      </w:r>
      <w:proofErr w:type="spellEnd"/>
      <w:r>
        <w:rPr>
          <w:sz w:val="22"/>
          <w:szCs w:val="22"/>
        </w:rPr>
        <w:t>. час.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</w:t>
      </w:r>
      <w:r>
        <w:rPr>
          <w:spacing w:val="3"/>
        </w:rPr>
        <w:t xml:space="preserve">– </w:t>
      </w:r>
      <w:r>
        <w:t xml:space="preserve">создать условия для </w:t>
      </w:r>
      <w:r>
        <w:rPr>
          <w:sz w:val="22"/>
          <w:szCs w:val="22"/>
        </w:rPr>
        <w:t xml:space="preserve">приобретения навыков эффективного использования </w:t>
      </w:r>
      <w:proofErr w:type="gramStart"/>
      <w:r>
        <w:rPr>
          <w:sz w:val="22"/>
          <w:szCs w:val="22"/>
        </w:rPr>
        <w:t>Интернет-технологий</w:t>
      </w:r>
      <w:proofErr w:type="gramEnd"/>
      <w:r>
        <w:rPr>
          <w:sz w:val="22"/>
          <w:szCs w:val="22"/>
        </w:rPr>
        <w:t xml:space="preserve"> в повседневной жизни и будущей профессиональной деятельности.</w:t>
      </w:r>
    </w:p>
    <w:p w:rsidR="00F039ED" w:rsidRDefault="008A3F48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 информации в Интернете;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F039ED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Код ОР</w:t>
            </w:r>
          </w:p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039ED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</w:pPr>
            <w:r>
              <w:t>ОР.1.3.1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ED" w:rsidRDefault="008A3F48">
            <w:r>
              <w:t>УК.4.1</w:t>
            </w:r>
          </w:p>
          <w:p w:rsidR="00F039ED" w:rsidRDefault="008A3F48">
            <w:r>
              <w:t>УК.4.2</w:t>
            </w:r>
          </w:p>
          <w:p w:rsidR="00F039ED" w:rsidRDefault="008A3F48">
            <w:r>
              <w:t>УК.4.3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>Практические задания</w:t>
            </w:r>
          </w:p>
          <w:p w:rsidR="00F039ED" w:rsidRDefault="008A3F48">
            <w:r>
              <w:t>Творческое задание</w:t>
            </w:r>
          </w:p>
          <w:p w:rsidR="00F039ED" w:rsidRDefault="008A3F48">
            <w:r>
              <w:t>Тесты в ЭОС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039ED" w:rsidRDefault="008A3F48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417"/>
        <w:gridCol w:w="1276"/>
        <w:gridCol w:w="1134"/>
        <w:gridCol w:w="850"/>
      </w:tblGrid>
      <w:tr w:rsidR="00F039ED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</w:pPr>
            <w:r>
              <w:t>Всего часов по дисциплине</w:t>
            </w:r>
          </w:p>
        </w:tc>
      </w:tr>
      <w:tr w:rsidR="00F039ED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F039ED" w:rsidRDefault="008A3F48">
            <w:pPr>
              <w:jc w:val="center"/>
            </w:pPr>
            <w: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</w:pPr>
          </w:p>
        </w:tc>
      </w:tr>
      <w:tr w:rsidR="00F039ED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spacing w:after="200"/>
            </w:pP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both"/>
              <w:rPr>
                <w:b/>
              </w:rPr>
            </w:pPr>
            <w:r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pStyle w:val="afb"/>
              <w:spacing w:before="0" w:beforeAutospacing="0" w:after="0" w:afterAutospacing="0"/>
            </w:pPr>
            <w:r>
              <w:t xml:space="preserve">Тема 1.1. </w:t>
            </w:r>
            <w:r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3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bCs/>
              </w:rPr>
            </w:pPr>
            <w:r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9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b/>
              </w:rPr>
            </w:pPr>
            <w:r>
              <w:rPr>
                <w:b/>
                <w:bCs/>
              </w:rPr>
              <w:t>Раздел 2. 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9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color w:val="000000"/>
              </w:rPr>
            </w:pPr>
            <w:r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11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color w:val="000000"/>
              </w:rPr>
            </w:pPr>
            <w:r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21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color w:val="000000"/>
              </w:rPr>
            </w:pPr>
            <w:r>
              <w:rPr>
                <w:color w:val="000000"/>
              </w:rPr>
              <w:t>Тема 4.1.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color w:val="000000"/>
              </w:rPr>
            </w:pPr>
            <w:r>
              <w:rPr>
                <w:color w:val="000000"/>
              </w:rPr>
              <w:t>Тема 4.2.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9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right"/>
              <w:rPr>
                <w:b/>
              </w:rPr>
            </w:pPr>
            <w:r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bCs/>
          <w:i/>
        </w:rPr>
      </w:pP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F039ED" w:rsidRDefault="008A3F4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Метод проблемного обучения. Проектный метод. Лабораторный практикум. Выполнение творческих заданий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701"/>
        <w:gridCol w:w="1843"/>
        <w:gridCol w:w="1134"/>
        <w:gridCol w:w="994"/>
        <w:gridCol w:w="995"/>
        <w:gridCol w:w="1128"/>
      </w:tblGrid>
      <w:tr w:rsidR="00F039ED">
        <w:trPr>
          <w:trHeight w:val="292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F039ED" w:rsidRDefault="008A3F48">
            <w:pPr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 xml:space="preserve"> - 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Баллы</w:t>
            </w:r>
          </w:p>
        </w:tc>
      </w:tr>
      <w:tr w:rsidR="00F039ED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Максимальный</w:t>
            </w:r>
          </w:p>
        </w:tc>
      </w:tr>
      <w:tr w:rsidR="00F039ED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pStyle w:val="af4"/>
              <w:numPr>
                <w:ilvl w:val="0"/>
                <w:numId w:val="40"/>
              </w:numPr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</w:pPr>
            <w:r>
              <w:t>ОР.1.3.1</w:t>
            </w:r>
          </w:p>
          <w:p w:rsidR="00F039ED" w:rsidRDefault="00F039ED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Выполнение лабораторной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both"/>
            </w:pPr>
            <w:r>
              <w:t>6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Контрольное тестирование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 xml:space="preserve">Тест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both"/>
            </w:pPr>
            <w:r>
              <w:t>20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Дискуссия через видео-чат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 xml:space="preserve">Степень участия в дискуссии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both"/>
            </w:pPr>
            <w:r>
              <w:t>8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Выполнение лабораторных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Практические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both"/>
            </w:pPr>
            <w:r>
              <w:t>18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 xml:space="preserve">Выполнение </w:t>
            </w:r>
            <w:proofErr w:type="gramStart"/>
            <w:r>
              <w:t>индивидуальных проектов</w:t>
            </w:r>
            <w:proofErr w:type="gramEnd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 xml:space="preserve">Проект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12-25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12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both"/>
            </w:pPr>
            <w:r>
              <w:t>25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>Выполнение творческих  заданий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 xml:space="preserve">Творческое задание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10-23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pStyle w:val="af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pStyle w:val="af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23</w:t>
            </w:r>
          </w:p>
        </w:tc>
      </w:tr>
      <w:tr w:rsidR="00F039E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rPr>
                <w:color w:val="000000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both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12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Учебно-методическое и информационное обеспечение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proofErr w:type="spellStart"/>
      <w:r>
        <w:rPr>
          <w:lang w:val="en-US"/>
        </w:rPr>
        <w:t>biblioclub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index</w:t>
      </w:r>
      <w:r>
        <w:t>.</w:t>
      </w:r>
      <w:proofErr w:type="spellStart"/>
      <w:r>
        <w:rPr>
          <w:lang w:val="en-US"/>
        </w:rPr>
        <w:t>php</w:t>
      </w:r>
      <w:proofErr w:type="spellEnd"/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=96970&amp;</w:t>
      </w:r>
      <w:proofErr w:type="spellStart"/>
      <w:r>
        <w:rPr>
          <w:lang w:val="en-US"/>
        </w:rPr>
        <w:t>sr</w:t>
      </w:r>
      <w:proofErr w:type="spellEnd"/>
      <w:r>
        <w:t>=1.</w:t>
      </w:r>
    </w:p>
    <w:p w:rsidR="00F039ED" w:rsidRDefault="008A3F48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Пархимович</w:t>
      </w:r>
      <w:proofErr w:type="spellEnd"/>
      <w:r>
        <w:t xml:space="preserve">, М.Н. Основы </w:t>
      </w:r>
      <w:proofErr w:type="gramStart"/>
      <w:r>
        <w:t>интернет-технологий</w:t>
      </w:r>
      <w:proofErr w:type="gramEnd"/>
      <w:r>
        <w:t>: учебное пособие. Архангельск: ИПЦ САФУ, 2013. 366 с.</w:t>
      </w:r>
      <w:r>
        <w:rPr>
          <w:lang w:val="en-US"/>
        </w:rPr>
        <w:t> URL</w:t>
      </w:r>
      <w:r>
        <w:t xml:space="preserve">: </w:t>
      </w:r>
      <w:hyperlink r:id="rId23" w:tooltip="http://biblioclub.ru/index.php?page=book_red&amp;id=436379" w:history="1">
        <w:r>
          <w:rPr>
            <w:lang w:val="en-US"/>
          </w:rPr>
          <w:t>http</w:t>
        </w:r>
        <w:r>
          <w:t>://</w:t>
        </w:r>
        <w:proofErr w:type="spellStart"/>
        <w:r>
          <w:rPr>
            <w:lang w:val="en-US"/>
          </w:rPr>
          <w:t>biblioclub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index</w:t>
        </w:r>
        <w:r>
          <w:t>.</w:t>
        </w:r>
        <w:proofErr w:type="spellStart"/>
        <w:r>
          <w:rPr>
            <w:lang w:val="en-US"/>
          </w:rPr>
          <w:t>php</w:t>
        </w:r>
        <w:proofErr w:type="spellEnd"/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=436379</w:t>
        </w:r>
      </w:hyperlink>
      <w:r>
        <w:t>.</w:t>
      </w:r>
    </w:p>
    <w:p w:rsidR="00F039ED" w:rsidRDefault="00F03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F039ED" w:rsidRDefault="008A3F48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Грошев А.С. Информатика: учебник для вузов. М., Берлин: </w:t>
      </w:r>
      <w:proofErr w:type="spellStart"/>
      <w:r>
        <w:rPr>
          <w:sz w:val="24"/>
          <w:szCs w:val="24"/>
          <w:lang w:val="ru-RU"/>
        </w:rPr>
        <w:t>Директ</w:t>
      </w:r>
      <w:proofErr w:type="spellEnd"/>
      <w:r>
        <w:rPr>
          <w:sz w:val="24"/>
          <w:szCs w:val="24"/>
          <w:lang w:val="ru-RU"/>
        </w:rPr>
        <w:t xml:space="preserve">-Медиа, 2015.  484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r>
        <w:rPr>
          <w:lang w:val="ru-RU"/>
        </w:rPr>
        <w:t xml:space="preserve"> </w:t>
      </w:r>
      <w:hyperlink r:id="rId24" w:tooltip="http://biblioclub.ru/index.php?page=book&amp;id=428591" w:history="1">
        <w:r>
          <w:rPr>
            <w:sz w:val="24"/>
            <w:szCs w:val="24"/>
            <w:lang w:val="ru-RU"/>
          </w:rPr>
          <w:t>http://biblioclub.ru/index.php?page=book&amp;id=428591</w:t>
        </w:r>
      </w:hyperlink>
      <w:r>
        <w:rPr>
          <w:sz w:val="24"/>
          <w:szCs w:val="24"/>
          <w:lang w:val="ru-RU"/>
        </w:rPr>
        <w:t>.</w:t>
      </w:r>
    </w:p>
    <w:p w:rsidR="00F039ED" w:rsidRDefault="008A3F48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, Е.В. Компьютерные сети: учебное пособие. Ч. 2. Технологии локальных и глобальных сетей. Таганрог: Издательство Южного федерального университета, 2015. 176 с. </w:t>
      </w:r>
      <w:r>
        <w:rPr>
          <w:lang w:val="en-US"/>
        </w:rPr>
        <w:t>URL</w:t>
      </w:r>
      <w:r>
        <w:t xml:space="preserve">: </w:t>
      </w:r>
      <w:hyperlink r:id="rId25" w:tooltip="http://biblioclub.ru/index.php?page=book&amp;id=461991" w:history="1">
        <w:r>
          <w:t>http://biblioclub.ru/index.php?page=book&amp;id=461991</w:t>
        </w:r>
      </w:hyperlink>
      <w:r>
        <w:t>.</w:t>
      </w:r>
    </w:p>
    <w:p w:rsidR="00F039ED" w:rsidRDefault="008A3F48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</w:t>
      </w:r>
      <w:r>
        <w:rPr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>
        <w:rPr>
          <w:sz w:val="24"/>
          <w:szCs w:val="24"/>
          <w:lang w:val="ru-RU"/>
        </w:rPr>
        <w:t>Юнити</w:t>
      </w:r>
      <w:proofErr w:type="spellEnd"/>
      <w:r>
        <w:rPr>
          <w:sz w:val="24"/>
          <w:szCs w:val="24"/>
          <w:lang w:val="ru-RU"/>
        </w:rPr>
        <w:t xml:space="preserve">-Дана, 2015. 143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r>
        <w:rPr>
          <w:lang w:val="ru-RU"/>
        </w:rPr>
        <w:t xml:space="preserve"> </w:t>
      </w:r>
      <w:hyperlink r:id="rId26" w:tooltip="http://biblioclub.ru/index.php?page=book_red&amp;id=114528&amp;sr=1" w:history="1">
        <w:r>
          <w:rPr>
            <w:sz w:val="24"/>
            <w:szCs w:val="24"/>
          </w:rPr>
          <w:t>http</w:t>
        </w:r>
        <w:r>
          <w:rPr>
            <w:sz w:val="24"/>
            <w:szCs w:val="24"/>
            <w:lang w:val="ru-RU"/>
          </w:rPr>
          <w:t>://</w:t>
        </w:r>
        <w:proofErr w:type="spellStart"/>
        <w:r>
          <w:rPr>
            <w:sz w:val="24"/>
            <w:szCs w:val="24"/>
          </w:rPr>
          <w:t>biblioclub</w:t>
        </w:r>
        <w:proofErr w:type="spellEnd"/>
        <w:r>
          <w:rPr>
            <w:sz w:val="24"/>
            <w:szCs w:val="24"/>
            <w:lang w:val="ru-RU"/>
          </w:rPr>
          <w:t>.</w:t>
        </w:r>
        <w:proofErr w:type="spellStart"/>
        <w:r>
          <w:rPr>
            <w:sz w:val="24"/>
            <w:szCs w:val="24"/>
          </w:rPr>
          <w:t>ru</w:t>
        </w:r>
        <w:proofErr w:type="spellEnd"/>
        <w:r>
          <w:rPr>
            <w:sz w:val="24"/>
            <w:szCs w:val="24"/>
            <w:lang w:val="ru-RU"/>
          </w:rPr>
          <w:t>/</w:t>
        </w:r>
        <w:r>
          <w:rPr>
            <w:sz w:val="24"/>
            <w:szCs w:val="24"/>
          </w:rPr>
          <w:t>index</w:t>
        </w:r>
        <w:r>
          <w:rPr>
            <w:sz w:val="24"/>
            <w:szCs w:val="24"/>
            <w:lang w:val="ru-RU"/>
          </w:rPr>
          <w:t>.</w:t>
        </w:r>
        <w:proofErr w:type="spellStart"/>
        <w:r>
          <w:rPr>
            <w:sz w:val="24"/>
            <w:szCs w:val="24"/>
          </w:rPr>
          <w:t>php</w:t>
        </w:r>
        <w:proofErr w:type="spellEnd"/>
        <w:r>
          <w:rPr>
            <w:sz w:val="24"/>
            <w:szCs w:val="24"/>
            <w:lang w:val="ru-RU"/>
          </w:rPr>
          <w:t>?</w:t>
        </w:r>
        <w:r>
          <w:rPr>
            <w:sz w:val="24"/>
            <w:szCs w:val="24"/>
          </w:rPr>
          <w:t>page</w:t>
        </w:r>
        <w:r>
          <w:rPr>
            <w:sz w:val="24"/>
            <w:szCs w:val="24"/>
            <w:lang w:val="ru-RU"/>
          </w:rPr>
          <w:t>=</w:t>
        </w:r>
        <w:r>
          <w:rPr>
            <w:sz w:val="24"/>
            <w:szCs w:val="24"/>
          </w:rPr>
          <w:t>book</w:t>
        </w:r>
        <w:r>
          <w:rPr>
            <w:sz w:val="24"/>
            <w:szCs w:val="24"/>
            <w:lang w:val="ru-RU"/>
          </w:rPr>
          <w:t>_</w:t>
        </w:r>
        <w:r>
          <w:rPr>
            <w:sz w:val="24"/>
            <w:szCs w:val="24"/>
          </w:rPr>
          <w:t>red</w:t>
        </w:r>
        <w:r>
          <w:rPr>
            <w:sz w:val="24"/>
            <w:szCs w:val="24"/>
            <w:lang w:val="ru-RU"/>
          </w:rPr>
          <w:t>&amp;</w:t>
        </w:r>
        <w:r>
          <w:rPr>
            <w:sz w:val="24"/>
            <w:szCs w:val="24"/>
          </w:rPr>
          <w:t>id</w:t>
        </w:r>
        <w:r>
          <w:rPr>
            <w:sz w:val="24"/>
            <w:szCs w:val="24"/>
            <w:lang w:val="ru-RU"/>
          </w:rPr>
          <w:t>=114528&amp;</w:t>
        </w:r>
        <w:proofErr w:type="spellStart"/>
        <w:r>
          <w:rPr>
            <w:sz w:val="24"/>
            <w:szCs w:val="24"/>
          </w:rPr>
          <w:t>sr</w:t>
        </w:r>
        <w:proofErr w:type="spellEnd"/>
        <w:r>
          <w:rPr>
            <w:sz w:val="24"/>
            <w:szCs w:val="24"/>
            <w:lang w:val="ru-RU"/>
          </w:rPr>
          <w:t>=1</w:t>
        </w:r>
      </w:hyperlink>
      <w:r>
        <w:rPr>
          <w:sz w:val="24"/>
          <w:szCs w:val="24"/>
          <w:lang w:val="ru-RU"/>
        </w:rPr>
        <w:t>.</w:t>
      </w:r>
    </w:p>
    <w:p w:rsidR="00F039ED" w:rsidRDefault="008A3F48">
      <w:pPr>
        <w:spacing w:line="276" w:lineRule="auto"/>
        <w:ind w:firstLine="709"/>
        <w:jc w:val="both"/>
      </w:pPr>
      <w:r>
        <w:lastRenderedPageBreak/>
        <w:t xml:space="preserve">4. Царев Р.Ю., Прокопенко А.В., Князьков А.Н. Программные и аппаратные средства информатики: учебник. Красноярск: Сибирский национальный университет, 2015. 160 с. </w:t>
      </w:r>
      <w:r>
        <w:rPr>
          <w:lang w:val="en-US"/>
        </w:rPr>
        <w:t>URL</w:t>
      </w:r>
      <w:r>
        <w:t>: https://biblioclub.ru/index.php?page=book_red&amp;id=435670/</w:t>
      </w:r>
    </w:p>
    <w:p w:rsidR="00F039ED" w:rsidRDefault="00F03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039ED" w:rsidRDefault="008A3F48">
      <w:pPr>
        <w:pStyle w:val="af4"/>
        <w:spacing w:after="0"/>
        <w:ind w:left="0"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 Н. Новгород: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университет, 2014.  76 с.</w:t>
      </w:r>
    </w:p>
    <w:p w:rsidR="00F039ED" w:rsidRDefault="00F03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9ED" w:rsidRDefault="008A3F48">
      <w:pPr>
        <w:spacing w:line="276" w:lineRule="auto"/>
        <w:ind w:firstLine="709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>
        <w:rPr>
          <w:color w:val="000000"/>
        </w:rPr>
        <w:t>Вики-сайт</w:t>
      </w:r>
      <w:proofErr w:type="gramEnd"/>
      <w:r>
        <w:rPr>
          <w:color w:val="000000"/>
        </w:rPr>
        <w:t xml:space="preserve"> НГПУ http://wiki.mininuniver.ru.  </w:t>
      </w:r>
    </w:p>
    <w:p w:rsidR="00F039ED" w:rsidRDefault="008A3F48">
      <w:pPr>
        <w:spacing w:line="276" w:lineRule="auto"/>
        <w:ind w:firstLine="709"/>
      </w:pPr>
      <w:r>
        <w:t xml:space="preserve">2.  Обучающие материалы по сервисам Веб 2.0 https://sites.google.com/site/proektmk2/ .  </w:t>
      </w:r>
    </w:p>
    <w:p w:rsidR="00F039ED" w:rsidRDefault="008A3F4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http://www.consultant.ru/document/cons_doc_LAW_61798/.  </w:t>
      </w:r>
    </w:p>
    <w:p w:rsidR="00F039ED" w:rsidRDefault="008A3F48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Электронная среда обучения </w:t>
      </w:r>
      <w:proofErr w:type="spellStart"/>
      <w:r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университета: ЭУМК «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».  https://edu.mininuniver.ru/course/view.php?id=109.. </w:t>
      </w:r>
    </w:p>
    <w:p w:rsidR="00F039ED" w:rsidRDefault="00F039ED">
      <w:pPr>
        <w:spacing w:line="276" w:lineRule="auto"/>
        <w:ind w:firstLine="709"/>
        <w:jc w:val="both"/>
        <w:rPr>
          <w:b/>
          <w:bCs/>
          <w:sz w:val="16"/>
          <w:szCs w:val="16"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039ED" w:rsidRDefault="008A3F48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F039ED" w:rsidRDefault="00F039ED">
      <w:pPr>
        <w:spacing w:line="276" w:lineRule="auto"/>
        <w:ind w:firstLine="709"/>
        <w:jc w:val="both"/>
        <w:rPr>
          <w:bCs/>
          <w:i/>
        </w:rPr>
      </w:pP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039ED" w:rsidRDefault="008A3F48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F039ED" w:rsidRDefault="00F039ED">
      <w:pPr>
        <w:spacing w:line="276" w:lineRule="auto"/>
        <w:ind w:firstLine="709"/>
        <w:jc w:val="both"/>
        <w:rPr>
          <w:bCs/>
          <w:i/>
        </w:rPr>
      </w:pPr>
    </w:p>
    <w:p w:rsidR="00F039ED" w:rsidRDefault="008A3F48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9ED" w:rsidRDefault="00F039ED">
      <w:pPr>
        <w:spacing w:line="276" w:lineRule="auto"/>
        <w:ind w:firstLine="709"/>
        <w:jc w:val="center"/>
        <w:rPr>
          <w:bCs/>
          <w:sz w:val="16"/>
          <w:szCs w:val="16"/>
        </w:rPr>
      </w:pPr>
    </w:p>
    <w:p w:rsidR="00F039ED" w:rsidRDefault="008A3F48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</w:rPr>
        <w:t xml:space="preserve">браузеры </w:t>
      </w:r>
      <w:r>
        <w:rPr>
          <w:bCs/>
          <w:lang w:val="en-US"/>
        </w:rPr>
        <w:t>Google</w:t>
      </w:r>
      <w:r>
        <w:rPr>
          <w:bCs/>
        </w:rPr>
        <w:t xml:space="preserve"> </w:t>
      </w:r>
      <w:r>
        <w:rPr>
          <w:bCs/>
          <w:lang w:val="en-US"/>
        </w:rPr>
        <w:t>Chrome</w:t>
      </w:r>
      <w:r>
        <w:rPr>
          <w:bCs/>
        </w:rPr>
        <w:t xml:space="preserve">,  </w:t>
      </w:r>
      <w:r>
        <w:rPr>
          <w:bCs/>
          <w:lang w:val="en-US"/>
        </w:rPr>
        <w:t>Mozilla</w:t>
      </w:r>
      <w:r>
        <w:rPr>
          <w:bCs/>
        </w:rPr>
        <w:t xml:space="preserve"> </w:t>
      </w:r>
      <w:r>
        <w:rPr>
          <w:bCs/>
          <w:lang w:val="en-US"/>
        </w:rPr>
        <w:t>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 xml:space="preserve"> или др.;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</w:rPr>
        <w:t xml:space="preserve">средство интерактивного общения </w:t>
      </w:r>
      <w:r>
        <w:rPr>
          <w:bCs/>
          <w:lang w:val="en-US"/>
        </w:rPr>
        <w:t>Skype</w:t>
      </w:r>
      <w:r>
        <w:rPr>
          <w:bCs/>
        </w:rPr>
        <w:t xml:space="preserve"> и др.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</w:rPr>
        <w:t xml:space="preserve">сервисы </w:t>
      </w:r>
      <w:r>
        <w:rPr>
          <w:bCs/>
          <w:lang w:val="en-US"/>
        </w:rPr>
        <w:t>on</w:t>
      </w:r>
      <w:r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визуализации, например, Bubbl.us, Mindmeister.com и др.;</w:t>
      </w:r>
    </w:p>
    <w:p w:rsidR="00F039ED" w:rsidRDefault="008A3F48">
      <w:pPr>
        <w:spacing w:line="276" w:lineRule="auto"/>
        <w:jc w:val="both"/>
        <w:rPr>
          <w:bCs/>
          <w:lang w:val="en-US"/>
        </w:rPr>
      </w:pPr>
      <w:proofErr w:type="spellStart"/>
      <w:r>
        <w:rPr>
          <w:bCs/>
        </w:rPr>
        <w:t>облачныесервисы</w:t>
      </w:r>
      <w:proofErr w:type="spellEnd"/>
      <w:r>
        <w:rPr>
          <w:bCs/>
          <w:lang w:val="en-US"/>
        </w:rPr>
        <w:t xml:space="preserve"> Google </w:t>
      </w:r>
      <w:r>
        <w:rPr>
          <w:bCs/>
        </w:rPr>
        <w:t>или</w:t>
      </w:r>
      <w:r>
        <w:rPr>
          <w:bCs/>
          <w:lang w:val="en-US"/>
        </w:rPr>
        <w:t xml:space="preserve"> Microsoft Office on-line.</w:t>
      </w:r>
    </w:p>
    <w:p w:rsidR="00F039ED" w:rsidRDefault="008A3F48">
      <w:pPr>
        <w:spacing w:line="276" w:lineRule="auto"/>
        <w:jc w:val="both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F039ED" w:rsidRDefault="008A3F48">
      <w:pPr>
        <w:spacing w:line="276" w:lineRule="auto"/>
        <w:jc w:val="both"/>
        <w:rPr>
          <w:bCs/>
        </w:rPr>
      </w:pPr>
      <w:r>
        <w:rPr>
          <w:bCs/>
        </w:rPr>
        <w:t>http://wiki.mininuniver.ru Вики НГПУ</w:t>
      </w:r>
    </w:p>
    <w:p w:rsidR="00F039ED" w:rsidRDefault="008A3F48">
      <w:pPr>
        <w:spacing w:line="276" w:lineRule="auto"/>
        <w:jc w:val="both"/>
      </w:pPr>
      <w:r>
        <w:t>http://catalogr.ru/ Каталог русских Веб 2.0 ресурсов</w:t>
      </w:r>
    </w:p>
    <w:p w:rsidR="00F039ED" w:rsidRDefault="008A3F48">
      <w:pPr>
        <w:spacing w:line="276" w:lineRule="auto"/>
      </w:pPr>
      <w:r>
        <w:t xml:space="preserve">https://sites.google.com/site/proektmk2/   Обучающие материалы по сервисам Веб 2.0 </w:t>
      </w:r>
    </w:p>
    <w:p w:rsidR="00F039ED" w:rsidRDefault="00F039ED">
      <w:pPr>
        <w:spacing w:line="276" w:lineRule="auto"/>
      </w:pPr>
    </w:p>
    <w:p w:rsidR="00F039ED" w:rsidRDefault="008A3F48">
      <w:pPr>
        <w:pStyle w:val="1"/>
        <w:tabs>
          <w:tab w:val="left" w:pos="284"/>
        </w:tabs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5.4. ПРОГРАММА ДИСЦИПЛИНЫ</w:t>
      </w:r>
    </w:p>
    <w:p w:rsidR="00F039ED" w:rsidRDefault="008A3F48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>«КОМПЬЮТЕРНАЯ ГРАФИКА»</w:t>
      </w:r>
    </w:p>
    <w:p w:rsidR="00F039ED" w:rsidRDefault="008A3F48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039ED" w:rsidRDefault="008A3F4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ind w:firstLine="709"/>
        <w:contextualSpacing/>
        <w:jc w:val="both"/>
      </w:pPr>
      <w:r>
        <w:t xml:space="preserve">Курс «Компьютерная графика», как и другие дисциплины модуля, служит созданию условий для приобретения </w:t>
      </w:r>
      <w:proofErr w:type="gramStart"/>
      <w:r>
        <w:t>обучающимися</w:t>
      </w:r>
      <w:proofErr w:type="gramEnd"/>
      <w:r>
        <w:t xml:space="preserve">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F039ED" w:rsidRDefault="008A3F48">
      <w:pPr>
        <w:spacing w:line="276" w:lineRule="auto"/>
        <w:ind w:firstLine="709"/>
        <w:jc w:val="both"/>
      </w:pPr>
      <w:r>
        <w:rPr>
          <w:sz w:val="22"/>
          <w:szCs w:val="22"/>
        </w:rPr>
        <w:t xml:space="preserve"> Количество контактных часов –  36 </w:t>
      </w:r>
      <w:proofErr w:type="spellStart"/>
      <w:r>
        <w:rPr>
          <w:sz w:val="22"/>
          <w:szCs w:val="22"/>
        </w:rPr>
        <w:t>ак</w:t>
      </w:r>
      <w:proofErr w:type="spellEnd"/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час; самостоятельная работа студента – 36 </w:t>
      </w:r>
      <w:proofErr w:type="spellStart"/>
      <w:r>
        <w:rPr>
          <w:sz w:val="22"/>
          <w:szCs w:val="22"/>
        </w:rPr>
        <w:t>ак</w:t>
      </w:r>
      <w:proofErr w:type="spellEnd"/>
      <w:r>
        <w:rPr>
          <w:sz w:val="22"/>
          <w:szCs w:val="22"/>
        </w:rPr>
        <w:t>. час.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– </w:t>
      </w:r>
      <w:r>
        <w:t>создать условия для овладения современными методами и средствами обработки графической информации</w:t>
      </w:r>
      <w:r>
        <w:rPr>
          <w:sz w:val="22"/>
          <w:szCs w:val="22"/>
        </w:rPr>
        <w:t>.</w:t>
      </w:r>
    </w:p>
    <w:p w:rsidR="00F039ED" w:rsidRDefault="008A3F48">
      <w:pPr>
        <w:spacing w:line="276" w:lineRule="auto"/>
        <w:ind w:firstLine="709"/>
        <w:jc w:val="both"/>
        <w:rPr>
          <w:iCs/>
        </w:rPr>
      </w:pPr>
      <w:r>
        <w:rPr>
          <w:i/>
          <w:iCs/>
        </w:rPr>
        <w:t>Задачи дисциплины:</w:t>
      </w:r>
    </w:p>
    <w:p w:rsidR="00F039ED" w:rsidRDefault="008A3F48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для приобретения навыков работы в графических редакторах;</w:t>
      </w:r>
    </w:p>
    <w:p w:rsidR="00F039ED" w:rsidRDefault="008A3F48">
      <w:pPr>
        <w:spacing w:line="276" w:lineRule="auto"/>
        <w:ind w:firstLine="709"/>
        <w:jc w:val="both"/>
        <w:rPr>
          <w:iCs/>
        </w:rPr>
      </w:pPr>
      <w:r>
        <w:rPr>
          <w:iCs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F039ED" w:rsidRDefault="008A3F48">
      <w:pPr>
        <w:pStyle w:val="25"/>
        <w:spacing w:after="0" w:line="276" w:lineRule="auto"/>
        <w:ind w:left="0" w:firstLine="709"/>
        <w:jc w:val="both"/>
        <w:rPr>
          <w:b/>
        </w:rPr>
      </w:pPr>
      <w:r>
        <w:rPr>
          <w:b/>
        </w:rPr>
        <w:t>4. Образовательные результаты</w:t>
      </w:r>
    </w:p>
    <w:p w:rsidR="00F039ED" w:rsidRDefault="00F039ED">
      <w:pPr>
        <w:pStyle w:val="25"/>
        <w:spacing w:after="0" w:line="276" w:lineRule="auto"/>
        <w:ind w:left="0" w:firstLine="709"/>
        <w:jc w:val="both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039ED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039ED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</w:pPr>
            <w:r>
              <w:t>ОР.1.4.1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ED" w:rsidRDefault="008A3F48">
            <w:r>
              <w:t>УК.4.1</w:t>
            </w:r>
          </w:p>
          <w:p w:rsidR="00F039ED" w:rsidRDefault="008A3F48">
            <w:r>
              <w:t>УК.4.2</w:t>
            </w:r>
          </w:p>
          <w:p w:rsidR="00F039ED" w:rsidRDefault="008A3F48">
            <w:r>
              <w:t>УК.4.3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>Практические задания</w:t>
            </w:r>
          </w:p>
          <w:p w:rsidR="00F039ED" w:rsidRDefault="008A3F48">
            <w:r>
              <w:t>Творческое задание</w:t>
            </w:r>
          </w:p>
          <w:p w:rsidR="00F039ED" w:rsidRDefault="008A3F48">
            <w:r>
              <w:t>Тесты в ЭОС</w:t>
            </w:r>
          </w:p>
        </w:tc>
      </w:tr>
    </w:tbl>
    <w:p w:rsidR="00F039ED" w:rsidRDefault="008A3F48">
      <w:pPr>
        <w:spacing w:line="360" w:lineRule="auto"/>
        <w:ind w:firstLine="709"/>
        <w:jc w:val="both"/>
        <w:rPr>
          <w:bCs/>
          <w:i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039ED" w:rsidRDefault="008A3F48">
      <w:pPr>
        <w:spacing w:line="360" w:lineRule="auto"/>
        <w:ind w:firstLine="709"/>
        <w:jc w:val="both"/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1418"/>
        <w:gridCol w:w="1134"/>
        <w:gridCol w:w="1276"/>
        <w:gridCol w:w="850"/>
      </w:tblGrid>
      <w:tr w:rsidR="00F039ED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Самостоятельная </w:t>
            </w:r>
            <w:r>
              <w:rPr>
                <w:rFonts w:ascii="Times New Roman CYR" w:hAnsi="Times New Roman CYR" w:cs="Times New Roman CYR"/>
              </w:rPr>
              <w:lastRenderedPageBreak/>
              <w:t>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F039ED" w:rsidRDefault="008A3F48">
            <w:pPr>
              <w:jc w:val="center"/>
            </w:pPr>
            <w:r>
              <w:rPr>
                <w:rFonts w:ascii="Times New Roman CYR" w:hAnsi="Times New Roman CYR" w:cs="Times New Roman CYR"/>
              </w:rPr>
              <w:lastRenderedPageBreak/>
              <w:t xml:space="preserve">Всего часов </w:t>
            </w:r>
            <w:r>
              <w:rPr>
                <w:rFonts w:ascii="Times New Roman CYR" w:hAnsi="Times New Roman CYR" w:cs="Times New Roman CYR"/>
              </w:rPr>
              <w:lastRenderedPageBreak/>
              <w:t>по дисциплине</w:t>
            </w:r>
          </w:p>
        </w:tc>
      </w:tr>
      <w:tr w:rsidR="00F039ED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F039E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8A3F48">
            <w:pPr>
              <w:jc w:val="center"/>
            </w:pPr>
            <w:r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039ED" w:rsidRDefault="008A3F48">
            <w:pPr>
              <w:tabs>
                <w:tab w:val="left" w:pos="814"/>
              </w:tabs>
              <w:jc w:val="center"/>
              <w:rPr>
                <w:rFonts w:ascii="Calibri" w:hAnsi="Calibri" w:cs="Calibri"/>
              </w:rPr>
            </w:pPr>
            <w:proofErr w:type="gramStart"/>
            <w:r>
              <w:t>Контакт</w:t>
            </w:r>
            <w:r>
              <w:lastRenderedPageBreak/>
              <w:t>ная</w:t>
            </w:r>
            <w:proofErr w:type="gramEnd"/>
            <w:r>
              <w:t xml:space="preserve"> СР (в </w:t>
            </w:r>
            <w:proofErr w:type="spellStart"/>
            <w:r>
              <w:t>т.ч</w:t>
            </w:r>
            <w:proofErr w:type="spellEnd"/>
            <w:r>
              <w:t>. 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F039E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F039ED" w:rsidRDefault="00F039ED">
            <w:pPr>
              <w:jc w:val="center"/>
              <w:rPr>
                <w:rFonts w:ascii="Calibri" w:hAnsi="Calibri" w:cs="Calibri"/>
              </w:rPr>
            </w:pPr>
          </w:p>
        </w:tc>
      </w:tr>
      <w:tr w:rsidR="00F039ED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F039E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8A3F4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039ED" w:rsidRDefault="00F039E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F039E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F039E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r>
              <w:rPr>
                <w:b/>
                <w:bCs/>
              </w:rPr>
              <w:lastRenderedPageBreak/>
              <w:t xml:space="preserve">Раздел 1.  </w:t>
            </w:r>
            <w:r>
              <w:t>Виды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11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r>
              <w:rPr>
                <w:b/>
                <w:bCs/>
              </w:rPr>
              <w:t xml:space="preserve">Раздел 2.  </w:t>
            </w:r>
            <w:r>
              <w:t>Основы цвета в компьютере. Цветовые модели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10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r>
              <w:rPr>
                <w:b/>
                <w:bCs/>
              </w:rPr>
              <w:t xml:space="preserve">Раздел 3.  </w:t>
            </w:r>
            <w:r>
              <w:rPr>
                <w:bCs/>
              </w:rPr>
              <w:t>Основы растровой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19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rPr>
                <w:bCs/>
              </w:rPr>
            </w:pPr>
            <w:r>
              <w:rPr>
                <w:b/>
                <w:bCs/>
              </w:rPr>
              <w:t xml:space="preserve">Раздел 4.  </w:t>
            </w:r>
            <w:r>
              <w:rPr>
                <w:bCs/>
              </w:rPr>
              <w:t>Основы векторной компьютерной графики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17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rPr>
                <w:bCs/>
              </w:rPr>
            </w:pPr>
            <w:r>
              <w:rPr>
                <w:b/>
                <w:bCs/>
              </w:rPr>
              <w:t xml:space="preserve">Раздел 5.  </w:t>
            </w:r>
            <w:r>
              <w:rPr>
                <w:bCs/>
              </w:rPr>
              <w:t>3</w:t>
            </w:r>
            <w:r>
              <w:rPr>
                <w:bCs/>
                <w:lang w:val="en-US"/>
              </w:rPr>
              <w:t xml:space="preserve">D </w:t>
            </w:r>
            <w:r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15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72</w:t>
            </w:r>
          </w:p>
        </w:tc>
      </w:tr>
    </w:tbl>
    <w:p w:rsidR="00F039ED" w:rsidRDefault="008A3F48">
      <w:pPr>
        <w:spacing w:line="276" w:lineRule="auto"/>
        <w:ind w:firstLine="709"/>
        <w:jc w:val="both"/>
        <w:rPr>
          <w:b/>
        </w:rPr>
      </w:pPr>
      <w:r>
        <w:rPr>
          <w:bCs/>
          <w:i/>
        </w:rPr>
        <w:t>5.2. Методы обучения</w:t>
      </w:r>
    </w:p>
    <w:p w:rsidR="00F039ED" w:rsidRDefault="008A3F48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Метод проблемного обучения.</w:t>
      </w:r>
    </w:p>
    <w:p w:rsidR="00F039ED" w:rsidRDefault="008A3F48">
      <w:pPr>
        <w:tabs>
          <w:tab w:val="left" w:pos="160"/>
          <w:tab w:val="left" w:pos="415"/>
          <w:tab w:val="left" w:pos="709"/>
        </w:tabs>
        <w:spacing w:line="276" w:lineRule="auto"/>
        <w:ind w:firstLine="709"/>
      </w:pPr>
      <w:r>
        <w:t>Лабораторный практикум.</w:t>
      </w:r>
    </w:p>
    <w:p w:rsidR="00F039ED" w:rsidRDefault="008A3F48">
      <w:pPr>
        <w:pStyle w:val="210"/>
        <w:tabs>
          <w:tab w:val="left" w:pos="709"/>
        </w:tabs>
        <w:spacing w:after="0" w:line="276" w:lineRule="auto"/>
        <w:ind w:left="0" w:firstLine="709"/>
        <w:jc w:val="both"/>
      </w:pPr>
      <w:r>
        <w:t>Метод портфолио.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564"/>
        <w:gridCol w:w="1274"/>
        <w:gridCol w:w="1985"/>
        <w:gridCol w:w="61"/>
        <w:gridCol w:w="1780"/>
        <w:gridCol w:w="993"/>
        <w:gridCol w:w="6"/>
        <w:gridCol w:w="989"/>
        <w:gridCol w:w="994"/>
        <w:gridCol w:w="996"/>
      </w:tblGrid>
      <w:tr w:rsidR="00F039ED">
        <w:trPr>
          <w:trHeight w:val="55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 xml:space="preserve">Виды учебной деятельности </w:t>
            </w:r>
            <w:proofErr w:type="gramStart"/>
            <w:r>
              <w:t>обучающегося</w:t>
            </w:r>
            <w:proofErr w:type="gramEnd"/>
          </w:p>
        </w:tc>
        <w:tc>
          <w:tcPr>
            <w:tcW w:w="18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Средства оценивания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Балл за конкретное задание</w:t>
            </w:r>
          </w:p>
          <w:p w:rsidR="00F039ED" w:rsidRDefault="008A3F48">
            <w:pPr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 xml:space="preserve"> - 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Число заданий за семестр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Баллы</w:t>
            </w:r>
          </w:p>
          <w:p w:rsidR="00F039ED" w:rsidRDefault="00F039ED">
            <w:pPr>
              <w:jc w:val="center"/>
            </w:pPr>
          </w:p>
        </w:tc>
      </w:tr>
      <w:tr w:rsidR="00F039ED">
        <w:trPr>
          <w:trHeight w:val="555"/>
        </w:trPr>
        <w:tc>
          <w:tcPr>
            <w:tcW w:w="564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18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99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Минимальный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Максимальный</w:t>
            </w:r>
          </w:p>
        </w:tc>
      </w:tr>
      <w:tr w:rsidR="00F039ED">
        <w:trPr>
          <w:trHeight w:val="844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both"/>
            </w:pPr>
            <w:r>
              <w:t>1.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shd w:val="clear" w:color="auto" w:fill="FFFFFF"/>
              <w:jc w:val="both"/>
            </w:pPr>
            <w:r>
              <w:t>ОР.1.4.1</w:t>
            </w:r>
          </w:p>
          <w:p w:rsidR="00F039ED" w:rsidRDefault="00F039ED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 xml:space="preserve">Контрольное тестирование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 xml:space="preserve">Тест 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039ED" w:rsidRDefault="008A3F48">
            <w:pPr>
              <w:jc w:val="center"/>
            </w:pPr>
            <w:r>
              <w:t>5-10</w:t>
            </w:r>
          </w:p>
        </w:tc>
        <w:tc>
          <w:tcPr>
            <w:tcW w:w="99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039ED" w:rsidRDefault="008A3F48">
            <w:pPr>
              <w:jc w:val="center"/>
            </w:pPr>
            <w:r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8A3F48">
            <w:pPr>
              <w:jc w:val="center"/>
            </w:pPr>
            <w:r>
              <w:t>25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039ED" w:rsidRDefault="008A3F48">
            <w:pPr>
              <w:jc w:val="center"/>
            </w:pPr>
            <w:r>
              <w:t>50</w:t>
            </w:r>
          </w:p>
        </w:tc>
      </w:tr>
      <w:tr w:rsidR="00F039ED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Выполнение лабораторных работ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Практические задания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4-6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</w:pPr>
            <w:r>
              <w:t>20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</w:pPr>
            <w:r>
              <w:t>30</w:t>
            </w:r>
          </w:p>
        </w:tc>
      </w:tr>
      <w:tr w:rsidR="00F039ED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>Выполнение творческого задания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Творческое задание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</w:pPr>
            <w:r>
              <w:t>10</w:t>
            </w:r>
          </w:p>
        </w:tc>
      </w:tr>
      <w:tr w:rsidR="00F039ED">
        <w:trPr>
          <w:trHeight w:val="300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2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 xml:space="preserve">Создание портфолио работ в ЭИОС 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  <w:rPr>
                <w:color w:val="FF0000"/>
              </w:rPr>
            </w:pPr>
            <w:r>
              <w:t>Портфолио</w:t>
            </w: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5-10</w:t>
            </w: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</w:pPr>
            <w:r>
              <w:t>10</w:t>
            </w:r>
          </w:p>
        </w:tc>
      </w:tr>
      <w:tr w:rsidR="00F039ED">
        <w:trPr>
          <w:trHeight w:val="300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shd w:val="clear" w:color="auto" w:fill="FFFFFF"/>
              <w:jc w:val="both"/>
            </w:pPr>
          </w:p>
        </w:tc>
        <w:tc>
          <w:tcPr>
            <w:tcW w:w="20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rPr>
                <w:b/>
              </w:rPr>
              <w:t>Итого: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both"/>
            </w:pPr>
          </w:p>
        </w:tc>
        <w:tc>
          <w:tcPr>
            <w:tcW w:w="99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9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F039ED" w:rsidRDefault="00F039ED">
      <w:pPr>
        <w:spacing w:line="360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/>
          <w:bCs/>
        </w:rPr>
        <w:t>7. Учебно-методическое и информационное обеспечение</w:t>
      </w:r>
    </w:p>
    <w:p w:rsidR="00F039ED" w:rsidRPr="00877576" w:rsidRDefault="008A3F48">
      <w:pPr>
        <w:spacing w:line="276" w:lineRule="auto"/>
        <w:ind w:firstLine="709"/>
        <w:jc w:val="both"/>
      </w:pPr>
      <w:r>
        <w:t xml:space="preserve">1.  Компьютерная графика: учебное пособие / сост. И.П. </w:t>
      </w:r>
      <w:proofErr w:type="spellStart"/>
      <w:r>
        <w:t>Хвостова</w:t>
      </w:r>
      <w:proofErr w:type="spellEnd"/>
      <w:r>
        <w:t xml:space="preserve">, О.Л. </w:t>
      </w:r>
      <w:proofErr w:type="spellStart"/>
      <w:r>
        <w:t>Серветник</w:t>
      </w:r>
      <w:proofErr w:type="spellEnd"/>
      <w:r>
        <w:t xml:space="preserve">, О.В. </w:t>
      </w:r>
      <w:proofErr w:type="spellStart"/>
      <w:r>
        <w:t>Вельц</w:t>
      </w:r>
      <w:proofErr w:type="spellEnd"/>
      <w:r>
        <w:t xml:space="preserve">. Ставрополь: СКФУ, 2014. </w:t>
      </w:r>
      <w:r w:rsidRPr="00877576">
        <w:t xml:space="preserve">200 </w:t>
      </w:r>
      <w:r>
        <w:t>с</w:t>
      </w:r>
      <w:r w:rsidRPr="00877576">
        <w:t xml:space="preserve">. </w:t>
      </w:r>
      <w:r>
        <w:rPr>
          <w:lang w:val="en-US"/>
        </w:rPr>
        <w:t>URL</w:t>
      </w:r>
      <w:r w:rsidRPr="00877576">
        <w:t xml:space="preserve">: </w:t>
      </w:r>
      <w:hyperlink r:id="rId27" w:tooltip="http://biblioclub.ru/index.php?page=book&amp;id=457391" w:history="1">
        <w:r>
          <w:rPr>
            <w:lang w:val="en-US"/>
          </w:rPr>
          <w:t>http</w:t>
        </w:r>
        <w:r w:rsidRPr="00877576">
          <w:t>://</w:t>
        </w:r>
        <w:proofErr w:type="spellStart"/>
        <w:r>
          <w:rPr>
            <w:lang w:val="en-US"/>
          </w:rPr>
          <w:t>biblioclub</w:t>
        </w:r>
        <w:proofErr w:type="spellEnd"/>
        <w:r w:rsidRPr="00877576">
          <w:t>.</w:t>
        </w:r>
        <w:proofErr w:type="spellStart"/>
        <w:r>
          <w:rPr>
            <w:lang w:val="en-US"/>
          </w:rPr>
          <w:t>ru</w:t>
        </w:r>
        <w:proofErr w:type="spellEnd"/>
        <w:r w:rsidRPr="00877576">
          <w:t>/</w:t>
        </w:r>
        <w:r>
          <w:rPr>
            <w:lang w:val="en-US"/>
          </w:rPr>
          <w:t>index</w:t>
        </w:r>
        <w:r w:rsidRPr="00877576">
          <w:t>.</w:t>
        </w:r>
        <w:proofErr w:type="spellStart"/>
        <w:r>
          <w:rPr>
            <w:lang w:val="en-US"/>
          </w:rPr>
          <w:t>php</w:t>
        </w:r>
        <w:proofErr w:type="spellEnd"/>
        <w:r w:rsidRPr="00877576">
          <w:t>?</w:t>
        </w:r>
        <w:r>
          <w:rPr>
            <w:lang w:val="en-US"/>
          </w:rPr>
          <w:t>page</w:t>
        </w:r>
        <w:r w:rsidRPr="00877576">
          <w:t>=</w:t>
        </w:r>
        <w:r>
          <w:rPr>
            <w:lang w:val="en-US"/>
          </w:rPr>
          <w:t>book</w:t>
        </w:r>
        <w:r w:rsidRPr="00877576">
          <w:t>&amp;</w:t>
        </w:r>
        <w:r>
          <w:rPr>
            <w:lang w:val="en-US"/>
          </w:rPr>
          <w:t>id</w:t>
        </w:r>
        <w:r w:rsidRPr="00877576">
          <w:t>=457391</w:t>
        </w:r>
      </w:hyperlink>
      <w:r w:rsidRPr="00877576">
        <w:t>.</w:t>
      </w:r>
    </w:p>
    <w:p w:rsidR="00F039ED" w:rsidRDefault="008A3F48">
      <w:pPr>
        <w:pStyle w:val="aff1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</w:t>
      </w:r>
      <w:proofErr w:type="spellStart"/>
      <w:r>
        <w:rPr>
          <w:sz w:val="24"/>
          <w:szCs w:val="24"/>
          <w:lang w:val="ru-RU"/>
        </w:rPr>
        <w:t>Гумерова</w:t>
      </w:r>
      <w:proofErr w:type="spellEnd"/>
      <w:r>
        <w:rPr>
          <w:sz w:val="24"/>
          <w:szCs w:val="24"/>
          <w:lang w:val="ru-RU"/>
        </w:rPr>
        <w:t xml:space="preserve">, Г.Х. Основы компьютерной графики: учебное пособие. Казань: Издательство КНИТУ, 2013. 87 с. </w:t>
      </w:r>
      <w:r>
        <w:rPr>
          <w:sz w:val="24"/>
          <w:szCs w:val="24"/>
          <w:lang w:val="en-US"/>
        </w:rPr>
        <w:t>URL</w:t>
      </w:r>
      <w:r>
        <w:rPr>
          <w:sz w:val="24"/>
          <w:szCs w:val="24"/>
          <w:lang w:val="ru-RU"/>
        </w:rPr>
        <w:t>:</w:t>
      </w:r>
      <w:r>
        <w:rPr>
          <w:lang w:val="ru-RU"/>
        </w:rPr>
        <w:t xml:space="preserve"> </w:t>
      </w:r>
      <w:hyperlink r:id="rId28" w:tooltip="http://biblioclub.ru/index.php?page=book&amp;id=258794" w:history="1">
        <w:r>
          <w:rPr>
            <w:sz w:val="24"/>
            <w:szCs w:val="24"/>
            <w:lang w:val="ru-RU"/>
          </w:rPr>
          <w:t>http://biblioclub.ru/index.php?page=book&amp;id=258794</w:t>
        </w:r>
      </w:hyperlink>
      <w:r>
        <w:rPr>
          <w:sz w:val="24"/>
          <w:szCs w:val="24"/>
          <w:lang w:val="ru-RU"/>
        </w:rPr>
        <w:t>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>7.2. Дополнительная литература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Грошев А.С. Информатика: учебник для вузов. М., Берлин: </w:t>
      </w:r>
      <w:proofErr w:type="spellStart"/>
      <w:r>
        <w:t>Директ</w:t>
      </w:r>
      <w:proofErr w:type="spellEnd"/>
      <w:r>
        <w:t xml:space="preserve">-Медиа, 2015.  484 с. </w:t>
      </w:r>
      <w:r>
        <w:rPr>
          <w:lang w:val="en-US"/>
        </w:rPr>
        <w:t>URL</w:t>
      </w:r>
      <w:r>
        <w:t xml:space="preserve">: </w:t>
      </w:r>
      <w:hyperlink r:id="rId29" w:tooltip="http://biblioclub.ru/index.php?page=book&amp;id=428591" w:history="1">
        <w:r>
          <w:rPr>
            <w:lang w:val="en-US"/>
          </w:rPr>
          <w:t>http</w:t>
        </w:r>
        <w:r>
          <w:t>://</w:t>
        </w:r>
        <w:proofErr w:type="spellStart"/>
        <w:r>
          <w:rPr>
            <w:lang w:val="en-US"/>
          </w:rPr>
          <w:t>biblioclub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index</w:t>
        </w:r>
        <w:r>
          <w:t>.</w:t>
        </w:r>
        <w:proofErr w:type="spellStart"/>
        <w:r>
          <w:rPr>
            <w:lang w:val="en-US"/>
          </w:rPr>
          <w:t>php</w:t>
        </w:r>
        <w:proofErr w:type="spellEnd"/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=428591</w:t>
        </w:r>
      </w:hyperlink>
      <w:r>
        <w:t>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lastRenderedPageBreak/>
        <w:t xml:space="preserve">2. </w:t>
      </w:r>
      <w:proofErr w:type="spellStart"/>
      <w:r>
        <w:t>Самерханова</w:t>
      </w:r>
      <w:proofErr w:type="spellEnd"/>
      <w:r>
        <w:t xml:space="preserve"> Э.К. Основы информационной графики. Н. Новгород: НГПУ им. К. Минина, 2015. 89 с.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>
        <w:t>Хныкина</w:t>
      </w:r>
      <w:proofErr w:type="spellEnd"/>
      <w:r>
        <w:t xml:space="preserve"> А.Г. Инженерная и компьютерная графика: учебное пособие. Ставрополь: СКФУ, 2016. 99 с. </w:t>
      </w:r>
      <w:r>
        <w:rPr>
          <w:lang w:val="en-US"/>
        </w:rPr>
        <w:t>URL</w:t>
      </w:r>
      <w:r>
        <w:t xml:space="preserve">: </w:t>
      </w:r>
      <w:hyperlink r:id="rId30" w:tooltip="http://biblioclub.ru/index.php?page=book&amp;id=466914" w:history="1">
        <w:r>
          <w:rPr>
            <w:lang w:val="en-US"/>
          </w:rPr>
          <w:t>http</w:t>
        </w:r>
        <w:r>
          <w:t>://</w:t>
        </w:r>
        <w:proofErr w:type="spellStart"/>
        <w:r>
          <w:rPr>
            <w:lang w:val="en-US"/>
          </w:rPr>
          <w:t>biblioclub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index</w:t>
        </w:r>
        <w:r>
          <w:t>.</w:t>
        </w:r>
        <w:proofErr w:type="spellStart"/>
        <w:r>
          <w:rPr>
            <w:lang w:val="en-US"/>
          </w:rPr>
          <w:t>php</w:t>
        </w:r>
        <w:proofErr w:type="spellEnd"/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=466914</w:t>
        </w:r>
      </w:hyperlink>
      <w:r>
        <w:t>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4. Шпаков П.С. Основы компьютерной графики: учебное пособие / П.С. Шпаков, Ю.Л. Юнаков, М.В. </w:t>
      </w:r>
      <w:proofErr w:type="spellStart"/>
      <w:r>
        <w:t>Шпакова</w:t>
      </w:r>
      <w:proofErr w:type="spellEnd"/>
      <w:r>
        <w:t>. Красноярск: Сибирский федеральный университет, 2014. 398</w:t>
      </w:r>
      <w:r>
        <w:rPr>
          <w:lang w:val="en-US"/>
        </w:rPr>
        <w:t> </w:t>
      </w:r>
      <w:r>
        <w:t xml:space="preserve">с. </w:t>
      </w:r>
      <w:r>
        <w:rPr>
          <w:lang w:val="en-US"/>
        </w:rPr>
        <w:t>URL</w:t>
      </w:r>
      <w:r>
        <w:t xml:space="preserve">: </w:t>
      </w:r>
      <w:hyperlink r:id="rId31" w:tooltip="http://biblioclub.ru/index.php?page=book_red&amp;id=364588" w:history="1">
        <w:r>
          <w:rPr>
            <w:lang w:val="en-US"/>
          </w:rPr>
          <w:t>http</w:t>
        </w:r>
        <w:r>
          <w:t>://</w:t>
        </w:r>
        <w:proofErr w:type="spellStart"/>
        <w:r>
          <w:rPr>
            <w:lang w:val="en-US"/>
          </w:rPr>
          <w:t>biblioclub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index</w:t>
        </w:r>
        <w:r>
          <w:t>.</w:t>
        </w:r>
        <w:proofErr w:type="spellStart"/>
        <w:r>
          <w:rPr>
            <w:lang w:val="en-US"/>
          </w:rPr>
          <w:t>php</w:t>
        </w:r>
        <w:proofErr w:type="spellEnd"/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=364588</w:t>
        </w:r>
      </w:hyperlink>
      <w:r>
        <w:t>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 xml:space="preserve">1. </w:t>
      </w:r>
      <w:proofErr w:type="spellStart"/>
      <w:r>
        <w:t>Бахтиярова</w:t>
      </w:r>
      <w:proofErr w:type="spellEnd"/>
      <w:r>
        <w:t xml:space="preserve"> Л.Н. Работа в среде </w:t>
      </w:r>
      <w:proofErr w:type="spellStart"/>
      <w:r>
        <w:t>AdobePhoshop</w:t>
      </w:r>
      <w:proofErr w:type="spellEnd"/>
      <w:r>
        <w:t xml:space="preserve"> CS: Учебное пособие. Н. Новгород: НГПУ им. К. Минина, 2013. 103 с.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9ED" w:rsidRDefault="008A3F48">
      <w:pPr>
        <w:spacing w:line="276" w:lineRule="auto"/>
        <w:ind w:firstLine="709"/>
        <w:jc w:val="both"/>
      </w:pPr>
      <w:r>
        <w:t xml:space="preserve">1. Основы работы в </w:t>
      </w:r>
      <w:r>
        <w:rPr>
          <w:lang w:val="en-US"/>
        </w:rPr>
        <w:t>Photoshop</w:t>
      </w:r>
      <w:r>
        <w:t xml:space="preserve">. Национальный открытый университет </w:t>
      </w:r>
      <w:proofErr w:type="spellStart"/>
      <w:r>
        <w:t>Интуит</w:t>
      </w:r>
      <w:proofErr w:type="spellEnd"/>
      <w:r>
        <w:t xml:space="preserve"> </w:t>
      </w:r>
      <w:r>
        <w:rPr>
          <w:lang w:val="en-US"/>
        </w:rPr>
        <w:t>URL</w:t>
      </w:r>
      <w:r>
        <w:t xml:space="preserve">: </w:t>
      </w:r>
      <w:hyperlink r:id="rId32" w:tooltip="https://www.intuit.ru/studies/courses/1099/138/info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/1099/138/</w:t>
        </w:r>
        <w:r>
          <w:rPr>
            <w:lang w:val="en-US"/>
          </w:rPr>
          <w:t>info</w:t>
        </w:r>
      </w:hyperlink>
      <w:r>
        <w:t>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 xml:space="preserve">Создание компьютерной анимации </w:t>
      </w:r>
      <w:r>
        <w:rPr>
          <w:lang w:val="en-US"/>
        </w:rPr>
        <w:t>Adobe Flash CS</w:t>
      </w:r>
      <w:r>
        <w:t>3</w:t>
      </w:r>
      <w:r>
        <w:rPr>
          <w:lang w:val="en-US"/>
        </w:rPr>
        <w:t> Professional</w:t>
      </w:r>
      <w:r>
        <w:t xml:space="preserve">. Национальный открытый университет </w:t>
      </w:r>
      <w:proofErr w:type="spellStart"/>
      <w:r>
        <w:t>Интуит</w:t>
      </w:r>
      <w:proofErr w:type="spellEnd"/>
      <w:r>
        <w:t xml:space="preserve">. </w:t>
      </w:r>
      <w:r>
        <w:rPr>
          <w:lang w:val="en-US"/>
        </w:rPr>
        <w:t>URL</w:t>
      </w:r>
      <w:r>
        <w:t xml:space="preserve">: </w:t>
      </w:r>
      <w:hyperlink r:id="rId33" w:tooltip="https://www.intuit.ru/studies/courses/519/375/lecture/8815" w:history="1">
        <w:r>
          <w:rPr>
            <w:lang w:val="en-US"/>
          </w:rPr>
          <w:t>https</w:t>
        </w:r>
        <w:r>
          <w:t>://</w:t>
        </w:r>
        <w:r>
          <w:rPr>
            <w:lang w:val="en-US"/>
          </w:rPr>
          <w:t>www</w:t>
        </w:r>
        <w:r>
          <w:t>.</w:t>
        </w:r>
        <w:r>
          <w:rPr>
            <w:lang w:val="en-US"/>
          </w:rPr>
          <w:t>intuit</w:t>
        </w:r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studies</w:t>
        </w:r>
        <w:r>
          <w:t>/</w:t>
        </w:r>
        <w:r>
          <w:rPr>
            <w:lang w:val="en-US"/>
          </w:rPr>
          <w:t>courses</w:t>
        </w:r>
        <w:r>
          <w:t>/519/375/</w:t>
        </w:r>
        <w:r>
          <w:rPr>
            <w:lang w:val="en-US"/>
          </w:rPr>
          <w:t>lecture</w:t>
        </w:r>
        <w:r>
          <w:t>/8815</w:t>
        </w:r>
      </w:hyperlink>
      <w:r>
        <w:t>.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039ED" w:rsidRDefault="008A3F48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039ED" w:rsidRDefault="008A3F48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9ED" w:rsidRDefault="008A3F48">
      <w:pPr>
        <w:spacing w:line="276" w:lineRule="auto"/>
        <w:ind w:left="567"/>
        <w:jc w:val="both"/>
        <w:rPr>
          <w:lang w:val="en-US"/>
        </w:rPr>
      </w:pPr>
      <w:r>
        <w:rPr>
          <w:bCs/>
          <w:lang w:val="en-US"/>
        </w:rPr>
        <w:t>Gimp, CorelDraw Graphics Suite X3, 3ds Max 2019</w:t>
      </w:r>
    </w:p>
    <w:p w:rsidR="00F039ED" w:rsidRDefault="00F039ED">
      <w:pPr>
        <w:spacing w:line="276" w:lineRule="auto"/>
        <w:ind w:firstLine="709"/>
        <w:jc w:val="center"/>
        <w:rPr>
          <w:bCs/>
          <w:lang w:val="en-US"/>
        </w:rPr>
      </w:pPr>
    </w:p>
    <w:p w:rsidR="00F039ED" w:rsidRDefault="008A3F48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F039ED" w:rsidRDefault="00F039ED">
      <w:pPr>
        <w:spacing w:line="276" w:lineRule="auto"/>
        <w:rPr>
          <w:bCs/>
        </w:rPr>
      </w:pPr>
    </w:p>
    <w:p w:rsidR="00F039ED" w:rsidRDefault="008A3F48">
      <w:pPr>
        <w:pStyle w:val="1"/>
        <w:spacing w:line="276" w:lineRule="auto"/>
        <w:jc w:val="center"/>
        <w:rPr>
          <w:b/>
          <w:sz w:val="24"/>
        </w:rPr>
      </w:pPr>
      <w:bookmarkStart w:id="10" w:name="_Toc484068866"/>
      <w:bookmarkEnd w:id="9"/>
      <w:r>
        <w:rPr>
          <w:b/>
          <w:sz w:val="24"/>
        </w:rPr>
        <w:t>5.5. ПРОГРАММА ДИСЦИПЛИНЫ</w:t>
      </w:r>
      <w:r>
        <w:rPr>
          <w:b/>
          <w:sz w:val="24"/>
        </w:rPr>
        <w:br/>
        <w:t>«Мировые информационные ресурсы»</w:t>
      </w:r>
      <w:bookmarkEnd w:id="10"/>
    </w:p>
    <w:p w:rsidR="00F039ED" w:rsidRDefault="00F039ED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tabs>
          <w:tab w:val="left" w:pos="720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</w:pPr>
      <w:r>
        <w:t xml:space="preserve">Дисциплина «Мировые информационные ресурсы», как и другие дисциплины модуля, служит созданию условий для приобретения </w:t>
      </w:r>
      <w:proofErr w:type="gramStart"/>
      <w:r>
        <w:t>обучающимися</w:t>
      </w:r>
      <w:proofErr w:type="gramEnd"/>
      <w:r>
        <w:t xml:space="preserve"> практических навыков </w:t>
      </w:r>
      <w:r>
        <w:lastRenderedPageBreak/>
        <w:t>эффективного применения различного типа информационных технологий в повседневном и профессиональном контексте.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t xml:space="preserve">Курс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>
        <w:rPr>
          <w:sz w:val="22"/>
          <w:szCs w:val="22"/>
        </w:rPr>
        <w:t xml:space="preserve">необходимы знания, полученные в ходе изучения дисциплины «Информатика и информационные и коммуникационные технологии». 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3. Цели и задачи</w:t>
      </w:r>
    </w:p>
    <w:p w:rsidR="00F039ED" w:rsidRDefault="008A3F48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i/>
          <w:iCs/>
        </w:rPr>
        <w:t xml:space="preserve">Цель дисциплины </w:t>
      </w:r>
      <w:r>
        <w:t xml:space="preserve">– создать условия для </w:t>
      </w:r>
      <w:r>
        <w:rPr>
          <w:sz w:val="22"/>
          <w:szCs w:val="22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F039ED" w:rsidRDefault="008A3F48">
      <w:pPr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>
        <w:rPr>
          <w:rFonts w:eastAsia="Calibri"/>
          <w:lang w:eastAsia="en-US"/>
        </w:rPr>
        <w:t>навыков эффективного поиска, анализа, классификации информационных ресурсов;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F039ED" w:rsidRDefault="008A3F48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>
        <w:rPr>
          <w:sz w:val="22"/>
          <w:szCs w:val="22"/>
        </w:rPr>
        <w:t xml:space="preserve">информационных ресурсов для создания собственной </w:t>
      </w:r>
      <w:r>
        <w:t xml:space="preserve">информационной  среды.  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4. Образовательные результаты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F039ED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</w:t>
            </w:r>
          </w:p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039ED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rPr>
                <w:rFonts w:ascii="Calibri" w:hAnsi="Calibri" w:cs="Calibri"/>
                <w:sz w:val="22"/>
                <w:szCs w:val="22"/>
              </w:rPr>
            </w:pPr>
            <w:r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left" w:pos="318"/>
              </w:tabs>
            </w:pPr>
            <w:r>
              <w:t>Демонстрирует способность применения информационно-коммуникационных технологий для решения учебных и профессиональных задач, осуществляя деловую коммуникацию в устной и письменной формах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</w:pPr>
            <w:r>
              <w:t>ОР.1.5.1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способность осуществлять деловую коммуникацию в устной и письменной формах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039ED" w:rsidRDefault="008A3F48">
            <w:r>
              <w:t>УК.4.1</w:t>
            </w:r>
          </w:p>
          <w:p w:rsidR="00F039ED" w:rsidRDefault="008A3F48">
            <w:r>
              <w:t>УК.4.2</w:t>
            </w:r>
          </w:p>
          <w:p w:rsidR="00F039ED" w:rsidRDefault="008A3F48">
            <w:r>
              <w:t>УК.4.3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r>
              <w:t>Практические задания</w:t>
            </w:r>
          </w:p>
          <w:p w:rsidR="00F039ED" w:rsidRDefault="008A3F48">
            <w:r>
              <w:t>Творческое задание</w:t>
            </w:r>
          </w:p>
          <w:p w:rsidR="00F039ED" w:rsidRDefault="008A3F48">
            <w:r>
              <w:t>Тесты в ЭОС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039ED" w:rsidRDefault="008A3F48">
      <w:pPr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bCs/>
          <w:i/>
        </w:rPr>
        <w:t xml:space="preserve">5.1. </w:t>
      </w:r>
      <w:r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417"/>
        <w:gridCol w:w="1276"/>
        <w:gridCol w:w="1237"/>
        <w:gridCol w:w="853"/>
      </w:tblGrid>
      <w:tr w:rsidR="00F039ED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</w:pPr>
            <w:r>
              <w:t>Всего часов по дисци</w:t>
            </w:r>
            <w:r>
              <w:lastRenderedPageBreak/>
              <w:t>плине</w:t>
            </w:r>
          </w:p>
        </w:tc>
      </w:tr>
      <w:tr w:rsidR="00F039ED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2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</w:t>
            </w:r>
            <w:proofErr w:type="gramEnd"/>
            <w:r>
              <w:t xml:space="preserve"> СР (в </w:t>
            </w:r>
            <w:proofErr w:type="spellStart"/>
            <w:r>
              <w:t>т.ч</w:t>
            </w:r>
            <w:proofErr w:type="spellEnd"/>
            <w:r>
              <w:t xml:space="preserve">. в </w:t>
            </w:r>
            <w:r>
              <w:lastRenderedPageBreak/>
              <w:t>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</w:pPr>
          </w:p>
        </w:tc>
      </w:tr>
      <w:tr w:rsidR="00F039ED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Лекции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spacing w:after="200"/>
            </w:pP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Раздел 1.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pStyle w:val="afb"/>
              <w:spacing w:before="0" w:beforeAutospacing="0" w:after="0" w:afterAutospacing="0"/>
            </w:pPr>
            <w:r>
              <w:t xml:space="preserve">Тема 1.1.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3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bCs/>
              </w:rPr>
            </w:pPr>
            <w:r>
              <w:rPr>
                <w:bCs/>
              </w:rPr>
              <w:t xml:space="preserve">Тема 1.2.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bCs/>
              </w:rPr>
            </w:pPr>
            <w:r>
              <w:rPr>
                <w:bCs/>
              </w:rPr>
              <w:t xml:space="preserve">Тема 1.3.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5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b/>
              </w:rPr>
            </w:pPr>
            <w:r>
              <w:rPr>
                <w:b/>
                <w:bCs/>
              </w:rPr>
              <w:t xml:space="preserve">Раздел 2.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t xml:space="preserve">Тема 2.1.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t xml:space="preserve">Тема 2.2.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8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rPr>
                <w:b/>
                <w:bCs/>
              </w:rPr>
              <w:t xml:space="preserve">Раздел 3.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9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3.2.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11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r>
              <w:rPr>
                <w:b/>
                <w:bCs/>
              </w:rPr>
              <w:t xml:space="preserve">Раздел 4. </w:t>
            </w:r>
            <w:r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4.1.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4.2.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9</w:t>
            </w:r>
          </w:p>
        </w:tc>
      </w:tr>
      <w:tr w:rsidR="00F039ED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Тема 4.3.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Правовое регулирование использования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9</w:t>
            </w:r>
          </w:p>
        </w:tc>
      </w:tr>
      <w:tr w:rsidR="00F039ED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right"/>
              <w:rPr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bCs/>
          <w:i/>
        </w:rPr>
      </w:pP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:rsidR="00F039ED" w:rsidRDefault="008A3F4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>Лабораторный практикум. Выполнение творческих заданий.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418"/>
        <w:gridCol w:w="1701"/>
        <w:gridCol w:w="1559"/>
        <w:gridCol w:w="1276"/>
        <w:gridCol w:w="1131"/>
        <w:gridCol w:w="994"/>
        <w:gridCol w:w="992"/>
      </w:tblGrid>
      <w:tr w:rsidR="00F039ED">
        <w:trPr>
          <w:trHeight w:val="555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 xml:space="preserve">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Виды учебной деятельности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t>Балл за конкретное задание</w:t>
            </w:r>
          </w:p>
          <w:p w:rsidR="00F039ED" w:rsidRDefault="008A3F48">
            <w:pPr>
              <w:jc w:val="center"/>
              <w:rPr>
                <w:color w:val="FF0000"/>
              </w:rPr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</w:pPr>
            <w:r>
              <w:rPr>
                <w:color w:val="000000"/>
              </w:rPr>
              <w:t>Баллы</w:t>
            </w:r>
          </w:p>
          <w:p w:rsidR="00F039ED" w:rsidRDefault="00F039ED">
            <w:pPr>
              <w:jc w:val="center"/>
            </w:pPr>
          </w:p>
        </w:tc>
      </w:tr>
      <w:tr w:rsidR="00F039ED">
        <w:trPr>
          <w:trHeight w:val="555"/>
        </w:trPr>
        <w:tc>
          <w:tcPr>
            <w:tcW w:w="567" w:type="dxa"/>
            <w:vMerge/>
            <w:tcBorders>
              <w:left w:val="single" w:sz="2" w:space="0" w:color="000000"/>
              <w:bottom w:val="none" w:sz="4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39ED" w:rsidRDefault="00F039ED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right w:val="single" w:sz="2" w:space="0" w:color="000000"/>
            </w:tcBorders>
          </w:tcPr>
          <w:p w:rsidR="00F039ED" w:rsidRDefault="008A3F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Максимальный</w:t>
            </w:r>
          </w:p>
        </w:tc>
      </w:tr>
      <w:tr w:rsidR="00F039ED">
        <w:trPr>
          <w:trHeight w:val="300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both"/>
            </w:pPr>
            <w:r>
              <w:t>1.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8A3F48">
            <w:pPr>
              <w:jc w:val="both"/>
              <w:rPr>
                <w:lang w:val="en-US"/>
              </w:rPr>
            </w:pPr>
            <w:r>
              <w:t>ОР.1.5.</w:t>
            </w:r>
            <w:r>
              <w:rPr>
                <w:lang w:val="en-US"/>
              </w:rPr>
              <w:t>1</w:t>
            </w:r>
          </w:p>
          <w:p w:rsidR="00F039ED" w:rsidRDefault="00F039ED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Выполнение лабораторной работы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Практические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rPr>
                <w:lang w:val="en-US"/>
              </w:rPr>
              <w:t>4-</w:t>
            </w:r>
            <w: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32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r>
              <w:t>Контрольное тестирование по разделу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both"/>
            </w:pPr>
            <w:r>
              <w:t>Тест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6</w:t>
            </w:r>
            <w:r>
              <w:rPr>
                <w:lang w:val="en-US"/>
              </w:rPr>
              <w:t>-</w:t>
            </w:r>
            <w: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40</w:t>
            </w:r>
          </w:p>
        </w:tc>
      </w:tr>
      <w:tr w:rsidR="00F039ED">
        <w:trPr>
          <w:trHeight w:val="300"/>
        </w:trPr>
        <w:tc>
          <w:tcPr>
            <w:tcW w:w="56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ED" w:rsidRDefault="008A3F48">
            <w:r>
              <w:t xml:space="preserve">Выполнение </w:t>
            </w:r>
            <w:r>
              <w:lastRenderedPageBreak/>
              <w:t>творческого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ED" w:rsidRDefault="008A3F48">
            <w:r>
              <w:lastRenderedPageBreak/>
              <w:t xml:space="preserve">Творческое </w:t>
            </w:r>
            <w:r>
              <w:lastRenderedPageBreak/>
              <w:t xml:space="preserve">задание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jc w:val="center"/>
            </w:pPr>
            <w:r>
              <w:lastRenderedPageBreak/>
              <w:t>15</w:t>
            </w:r>
            <w:r>
              <w:rPr>
                <w:lang w:val="en-US"/>
              </w:rPr>
              <w:t>-</w:t>
            </w:r>
            <w: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8A3F48">
            <w:pPr>
              <w:pStyle w:val="af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pStyle w:val="af0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</w:pPr>
            <w:r>
              <w:t>28</w:t>
            </w:r>
          </w:p>
        </w:tc>
      </w:tr>
      <w:tr w:rsidR="00F039E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39ED" w:rsidRDefault="00F039ED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ED" w:rsidRDefault="008A3F48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039ED" w:rsidRDefault="00F039ED">
            <w:pPr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39ED" w:rsidRDefault="00F039E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39ED" w:rsidRDefault="008A3F48">
            <w:pPr>
              <w:ind w:right="170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Учебно-методическое и информационное обеспечение</w:t>
      </w:r>
    </w:p>
    <w:p w:rsidR="00F039ED" w:rsidRDefault="00F03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Мировые информационные ресурсы: учебное пособие. Ставрополь: СКФУ. 2016. 139 с. </w:t>
      </w:r>
      <w:r>
        <w:rPr>
          <w:lang w:val="en-US"/>
        </w:rPr>
        <w:t>URL</w:t>
      </w:r>
      <w:r>
        <w:t xml:space="preserve">: </w:t>
      </w:r>
      <w:hyperlink r:id="rId34" w:tooltip="https://biblioclub.ru/index.php?page=book_view_red&amp;book_id=459335" w:history="1">
        <w:r>
          <w:rPr>
            <w:rStyle w:val="afa"/>
            <w:lang w:val="en-US"/>
          </w:rPr>
          <w:t>https</w:t>
        </w:r>
        <w:r>
          <w:rPr>
            <w:rStyle w:val="afa"/>
          </w:rPr>
          <w:t>://</w:t>
        </w:r>
        <w:proofErr w:type="spellStart"/>
        <w:r>
          <w:rPr>
            <w:rStyle w:val="afa"/>
            <w:lang w:val="en-US"/>
          </w:rPr>
          <w:t>biblioclub</w:t>
        </w:r>
        <w:proofErr w:type="spellEnd"/>
        <w:r>
          <w:rPr>
            <w:rStyle w:val="afa"/>
          </w:rPr>
          <w:t>.</w:t>
        </w:r>
        <w:proofErr w:type="spellStart"/>
        <w:r>
          <w:rPr>
            <w:rStyle w:val="afa"/>
            <w:lang w:val="en-US"/>
          </w:rPr>
          <w:t>ru</w:t>
        </w:r>
        <w:proofErr w:type="spellEnd"/>
        <w:r>
          <w:rPr>
            <w:rStyle w:val="afa"/>
          </w:rPr>
          <w:t>/</w:t>
        </w:r>
        <w:r>
          <w:rPr>
            <w:rStyle w:val="afa"/>
            <w:lang w:val="en-US"/>
          </w:rPr>
          <w:t>index</w:t>
        </w:r>
        <w:r>
          <w:rPr>
            <w:rStyle w:val="afa"/>
          </w:rPr>
          <w:t>.</w:t>
        </w:r>
        <w:proofErr w:type="spellStart"/>
        <w:r>
          <w:rPr>
            <w:rStyle w:val="afa"/>
            <w:lang w:val="en-US"/>
          </w:rPr>
          <w:t>php</w:t>
        </w:r>
        <w:proofErr w:type="spellEnd"/>
        <w:r>
          <w:rPr>
            <w:rStyle w:val="afa"/>
          </w:rPr>
          <w:t>?</w:t>
        </w:r>
        <w:r>
          <w:rPr>
            <w:rStyle w:val="afa"/>
            <w:lang w:val="en-US"/>
          </w:rPr>
          <w:t>page</w:t>
        </w:r>
        <w:r>
          <w:rPr>
            <w:rStyle w:val="afa"/>
          </w:rPr>
          <w:t>=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view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red</w:t>
        </w:r>
        <w:r>
          <w:rPr>
            <w:rStyle w:val="afa"/>
          </w:rPr>
          <w:t>&amp;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id</w:t>
        </w:r>
        <w:r>
          <w:rPr>
            <w:rStyle w:val="afa"/>
          </w:rPr>
          <w:t>=459335</w:t>
        </w:r>
      </w:hyperlink>
      <w:r>
        <w:rPr>
          <w:rStyle w:val="afa"/>
        </w:rPr>
        <w:t>/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Тесля</w:t>
      </w:r>
      <w:proofErr w:type="spellEnd"/>
      <w:r>
        <w:t>, Е.В. Отраслевые информационные ресурсы: учебное пособие / Е.В. </w:t>
      </w:r>
      <w:proofErr w:type="spellStart"/>
      <w:r>
        <w:t>Тесля</w:t>
      </w:r>
      <w:proofErr w:type="spellEnd"/>
      <w:r>
        <w:t xml:space="preserve">.  М.; Берлин: </w:t>
      </w:r>
      <w:proofErr w:type="spellStart"/>
      <w:r>
        <w:t>Директ</w:t>
      </w:r>
      <w:proofErr w:type="spellEnd"/>
      <w:r>
        <w:t xml:space="preserve">-Медиа, 2019.  126 с. </w:t>
      </w:r>
      <w:r>
        <w:rPr>
          <w:lang w:val="en-US"/>
        </w:rPr>
        <w:t>URL</w:t>
      </w:r>
      <w:r>
        <w:t xml:space="preserve">: </w:t>
      </w:r>
      <w:hyperlink r:id="rId35" w:tooltip="http://biblioclub.ru/index.php?page=book&amp;id=498461" w:history="1">
        <w:r>
          <w:rPr>
            <w:lang w:val="en-US"/>
          </w:rPr>
          <w:t>http</w:t>
        </w:r>
        <w:r>
          <w:t>://</w:t>
        </w:r>
        <w:proofErr w:type="spellStart"/>
        <w:r>
          <w:rPr>
            <w:lang w:val="en-US"/>
          </w:rPr>
          <w:t>biblioclub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index</w:t>
        </w:r>
        <w:r>
          <w:t>.</w:t>
        </w:r>
        <w:proofErr w:type="spellStart"/>
        <w:r>
          <w:rPr>
            <w:lang w:val="en-US"/>
          </w:rPr>
          <w:t>php</w:t>
        </w:r>
        <w:proofErr w:type="spellEnd"/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=498461</w:t>
        </w:r>
      </w:hyperlink>
      <w:r>
        <w:t>.</w:t>
      </w:r>
    </w:p>
    <w:p w:rsidR="00F039ED" w:rsidRDefault="00F03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7.2. Дополнительная литература</w:t>
      </w:r>
    </w:p>
    <w:p w:rsidR="00F039ED" w:rsidRDefault="008A3F48">
      <w:pPr>
        <w:spacing w:line="276" w:lineRule="auto"/>
        <w:ind w:firstLine="709"/>
        <w:jc w:val="both"/>
        <w:rPr>
          <w:rStyle w:val="afa"/>
        </w:rPr>
      </w:pPr>
      <w:r>
        <w:t xml:space="preserve">1. Блюмин А.М., Феоктистов Н.А. Мировые информационные ресурсы: учебное пособие. М.: «Дашков и К.» 2016. 384 с. </w:t>
      </w:r>
      <w:r>
        <w:rPr>
          <w:lang w:val="en-US"/>
        </w:rPr>
        <w:t>URL</w:t>
      </w:r>
      <w:r>
        <w:t xml:space="preserve">: </w:t>
      </w:r>
      <w:hyperlink r:id="rId36" w:tooltip="https://biblioclub.ru/index.php?page=book_view_red&amp;book_id=453024" w:history="1">
        <w:r>
          <w:rPr>
            <w:rStyle w:val="afa"/>
            <w:lang w:val="en-US"/>
          </w:rPr>
          <w:t>https</w:t>
        </w:r>
        <w:r>
          <w:rPr>
            <w:rStyle w:val="afa"/>
          </w:rPr>
          <w:t>://</w:t>
        </w:r>
        <w:proofErr w:type="spellStart"/>
        <w:r>
          <w:rPr>
            <w:rStyle w:val="afa"/>
            <w:lang w:val="en-US"/>
          </w:rPr>
          <w:t>biblioclub</w:t>
        </w:r>
        <w:proofErr w:type="spellEnd"/>
        <w:r>
          <w:rPr>
            <w:rStyle w:val="afa"/>
          </w:rPr>
          <w:t>.</w:t>
        </w:r>
        <w:proofErr w:type="spellStart"/>
        <w:r>
          <w:rPr>
            <w:rStyle w:val="afa"/>
            <w:lang w:val="en-US"/>
          </w:rPr>
          <w:t>ru</w:t>
        </w:r>
        <w:proofErr w:type="spellEnd"/>
        <w:r>
          <w:rPr>
            <w:rStyle w:val="afa"/>
          </w:rPr>
          <w:t>/</w:t>
        </w:r>
        <w:r>
          <w:rPr>
            <w:rStyle w:val="afa"/>
            <w:lang w:val="en-US"/>
          </w:rPr>
          <w:t>index</w:t>
        </w:r>
        <w:r>
          <w:rPr>
            <w:rStyle w:val="afa"/>
          </w:rPr>
          <w:t>.</w:t>
        </w:r>
        <w:proofErr w:type="spellStart"/>
        <w:r>
          <w:rPr>
            <w:rStyle w:val="afa"/>
            <w:lang w:val="en-US"/>
          </w:rPr>
          <w:t>php</w:t>
        </w:r>
        <w:proofErr w:type="spellEnd"/>
        <w:r>
          <w:rPr>
            <w:rStyle w:val="afa"/>
          </w:rPr>
          <w:t>?</w:t>
        </w:r>
        <w:r>
          <w:rPr>
            <w:rStyle w:val="afa"/>
            <w:lang w:val="en-US"/>
          </w:rPr>
          <w:t>page</w:t>
        </w:r>
        <w:r>
          <w:rPr>
            <w:rStyle w:val="afa"/>
          </w:rPr>
          <w:t>=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view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red</w:t>
        </w:r>
        <w:r>
          <w:rPr>
            <w:rStyle w:val="afa"/>
          </w:rPr>
          <w:t>&amp;</w:t>
        </w:r>
        <w:r>
          <w:rPr>
            <w:rStyle w:val="afa"/>
            <w:lang w:val="en-US"/>
          </w:rPr>
          <w:t>book</w:t>
        </w:r>
        <w:r>
          <w:rPr>
            <w:rStyle w:val="afa"/>
          </w:rPr>
          <w:t>_</w:t>
        </w:r>
        <w:r>
          <w:rPr>
            <w:rStyle w:val="afa"/>
            <w:lang w:val="en-US"/>
          </w:rPr>
          <w:t>id</w:t>
        </w:r>
        <w:r>
          <w:rPr>
            <w:rStyle w:val="afa"/>
          </w:rPr>
          <w:t>=453024</w:t>
        </w:r>
      </w:hyperlink>
      <w:r>
        <w:rPr>
          <w:rStyle w:val="afa"/>
        </w:rPr>
        <w:t>.</w:t>
      </w: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proofErr w:type="spellStart"/>
      <w:r>
        <w:rPr>
          <w:lang w:val="en-US"/>
        </w:rPr>
        <w:t>biblioclub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index</w:t>
      </w:r>
      <w:r>
        <w:t>.</w:t>
      </w:r>
      <w:proofErr w:type="spellStart"/>
      <w:r>
        <w:rPr>
          <w:lang w:val="en-US"/>
        </w:rPr>
        <w:t>php</w:t>
      </w:r>
      <w:proofErr w:type="spellEnd"/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=96970&amp;</w:t>
      </w:r>
      <w:proofErr w:type="spellStart"/>
      <w:r>
        <w:rPr>
          <w:lang w:val="en-US"/>
        </w:rPr>
        <w:t>sr</w:t>
      </w:r>
      <w:proofErr w:type="spellEnd"/>
      <w:r>
        <w:t>=1.</w:t>
      </w:r>
    </w:p>
    <w:p w:rsidR="00F039ED" w:rsidRDefault="008A3F48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>
        <w:t>Пархимович</w:t>
      </w:r>
      <w:proofErr w:type="spellEnd"/>
      <w:r>
        <w:t xml:space="preserve">, М.Н. Основы </w:t>
      </w:r>
      <w:proofErr w:type="gramStart"/>
      <w:r>
        <w:t>интернет-технологий</w:t>
      </w:r>
      <w:proofErr w:type="gramEnd"/>
      <w:r>
        <w:t>: учебное пособие. Архангельск: ИПЦ САФУ, 2013. 366 с.</w:t>
      </w:r>
      <w:r>
        <w:rPr>
          <w:lang w:val="en-US"/>
        </w:rPr>
        <w:t> URL</w:t>
      </w:r>
      <w:r>
        <w:t xml:space="preserve">: </w:t>
      </w:r>
      <w:hyperlink r:id="rId37" w:tooltip="http://biblioclub.ru/index.php?page=book_red&amp;id=436379" w:history="1">
        <w:r>
          <w:rPr>
            <w:lang w:val="en-US"/>
          </w:rPr>
          <w:t>http</w:t>
        </w:r>
        <w:r>
          <w:t>://</w:t>
        </w:r>
        <w:proofErr w:type="spellStart"/>
        <w:r>
          <w:rPr>
            <w:lang w:val="en-US"/>
          </w:rPr>
          <w:t>biblioclub</w:t>
        </w:r>
        <w:proofErr w:type="spellEnd"/>
        <w:r>
          <w:t>.</w:t>
        </w:r>
        <w:proofErr w:type="spellStart"/>
        <w:r>
          <w:rPr>
            <w:lang w:val="en-US"/>
          </w:rPr>
          <w:t>ru</w:t>
        </w:r>
        <w:proofErr w:type="spellEnd"/>
        <w:r>
          <w:t>/</w:t>
        </w:r>
        <w:r>
          <w:rPr>
            <w:lang w:val="en-US"/>
          </w:rPr>
          <w:t>index</w:t>
        </w:r>
        <w:r>
          <w:t>.</w:t>
        </w:r>
        <w:proofErr w:type="spellStart"/>
        <w:r>
          <w:rPr>
            <w:lang w:val="en-US"/>
          </w:rPr>
          <w:t>php</w:t>
        </w:r>
        <w:proofErr w:type="spellEnd"/>
        <w:r>
          <w:t>?</w:t>
        </w:r>
        <w:r>
          <w:rPr>
            <w:lang w:val="en-US"/>
          </w:rPr>
          <w:t>page</w:t>
        </w:r>
        <w:r>
          <w:t>=</w:t>
        </w:r>
        <w:r>
          <w:rPr>
            <w:lang w:val="en-US"/>
          </w:rPr>
          <w:t>book</w:t>
        </w:r>
        <w:r>
          <w:t>&amp;</w:t>
        </w:r>
        <w:r>
          <w:rPr>
            <w:lang w:val="en-US"/>
          </w:rPr>
          <w:t>id</w:t>
        </w:r>
        <w:r>
          <w:t>=436379</w:t>
        </w:r>
      </w:hyperlink>
      <w:r>
        <w:t>.</w:t>
      </w:r>
    </w:p>
    <w:p w:rsidR="00F039ED" w:rsidRDefault="008A3F48">
      <w:pPr>
        <w:spacing w:line="276" w:lineRule="auto"/>
        <w:ind w:firstLine="709"/>
        <w:jc w:val="both"/>
      </w:pPr>
      <w:r>
        <w:t xml:space="preserve">4. Рассолов И.М. Интернет-право: учебное пособие. М.: </w:t>
      </w:r>
      <w:proofErr w:type="spellStart"/>
      <w:r>
        <w:t>Юнити</w:t>
      </w:r>
      <w:proofErr w:type="spellEnd"/>
      <w:r>
        <w:t xml:space="preserve">-Дана, 2015. 143 с. </w:t>
      </w:r>
      <w:r>
        <w:rPr>
          <w:lang w:val="en-US"/>
        </w:rPr>
        <w:t>URL</w:t>
      </w:r>
      <w:r>
        <w:t xml:space="preserve">: </w:t>
      </w:r>
      <w:r>
        <w:rPr>
          <w:lang w:val="en-US"/>
        </w:rPr>
        <w:t>http</w:t>
      </w:r>
      <w:r>
        <w:t>://</w:t>
      </w:r>
      <w:proofErr w:type="spellStart"/>
      <w:r>
        <w:rPr>
          <w:lang w:val="en-US"/>
        </w:rPr>
        <w:t>biblioclub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/</w:t>
      </w:r>
      <w:r>
        <w:rPr>
          <w:lang w:val="en-US"/>
        </w:rPr>
        <w:t>index</w:t>
      </w:r>
      <w:r>
        <w:t>.</w:t>
      </w:r>
      <w:proofErr w:type="spellStart"/>
      <w:r>
        <w:rPr>
          <w:lang w:val="en-US"/>
        </w:rPr>
        <w:t>php</w:t>
      </w:r>
      <w:proofErr w:type="spellEnd"/>
      <w:r>
        <w:t>?</w:t>
      </w:r>
      <w:r>
        <w:rPr>
          <w:lang w:val="en-US"/>
        </w:rPr>
        <w:t>page</w:t>
      </w:r>
      <w:r>
        <w:t>=</w:t>
      </w:r>
      <w:r>
        <w:rPr>
          <w:lang w:val="en-US"/>
        </w:rPr>
        <w:t>book</w:t>
      </w:r>
      <w:r>
        <w:t>_</w:t>
      </w:r>
      <w:r>
        <w:rPr>
          <w:lang w:val="en-US"/>
        </w:rPr>
        <w:t>red</w:t>
      </w:r>
      <w:r>
        <w:t>&amp;</w:t>
      </w:r>
      <w:r>
        <w:rPr>
          <w:lang w:val="en-US"/>
        </w:rPr>
        <w:t>id</w:t>
      </w:r>
      <w:r>
        <w:t>=114528&amp;</w:t>
      </w:r>
      <w:proofErr w:type="spellStart"/>
      <w:r>
        <w:rPr>
          <w:lang w:val="en-US"/>
        </w:rPr>
        <w:t>sr</w:t>
      </w:r>
      <w:proofErr w:type="spellEnd"/>
      <w:r>
        <w:t>=1.</w:t>
      </w:r>
    </w:p>
    <w:p w:rsidR="00F039ED" w:rsidRDefault="00F03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bCs/>
          <w:i/>
          <w:iCs/>
        </w:rPr>
        <w:t>обучающихся</w:t>
      </w:r>
      <w:proofErr w:type="gramEnd"/>
      <w:r>
        <w:rPr>
          <w:bCs/>
          <w:i/>
          <w:iCs/>
        </w:rPr>
        <w:t xml:space="preserve"> по дисциплине</w:t>
      </w:r>
    </w:p>
    <w:p w:rsidR="00F039ED" w:rsidRDefault="008A3F48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1. </w:t>
      </w:r>
      <w:proofErr w:type="spellStart"/>
      <w:r>
        <w:rPr>
          <w:rFonts w:eastAsia="Calibri"/>
          <w:iCs/>
          <w:color w:val="000000"/>
        </w:rPr>
        <w:t>Круподерова</w:t>
      </w:r>
      <w:proofErr w:type="spellEnd"/>
      <w:r>
        <w:rPr>
          <w:rFonts w:eastAsia="Calibri"/>
          <w:iCs/>
          <w:color w:val="000000"/>
        </w:rPr>
        <w:t xml:space="preserve"> Е.П., Суханова Н.Т. </w:t>
      </w:r>
      <w:proofErr w:type="gramStart"/>
      <w:r>
        <w:rPr>
          <w:rFonts w:eastAsia="Calibri"/>
          <w:iCs/>
          <w:color w:val="000000"/>
        </w:rPr>
        <w:t>Интернет-технологии</w:t>
      </w:r>
      <w:proofErr w:type="gramEnd"/>
      <w:r>
        <w:rPr>
          <w:rFonts w:eastAsia="Calibri"/>
          <w:iCs/>
          <w:color w:val="000000"/>
        </w:rPr>
        <w:t>: Методические рекомендации к лабораторным работам по дисциплине «</w:t>
      </w:r>
      <w:proofErr w:type="gramStart"/>
      <w:r>
        <w:rPr>
          <w:rFonts w:eastAsia="Calibri"/>
          <w:iCs/>
          <w:color w:val="000000"/>
        </w:rPr>
        <w:t>Интернет-технологии</w:t>
      </w:r>
      <w:proofErr w:type="gramEnd"/>
      <w:r>
        <w:rPr>
          <w:rFonts w:eastAsia="Calibri"/>
          <w:iCs/>
          <w:color w:val="000000"/>
        </w:rPr>
        <w:t>»  для студентов специальности «Информационные системы и технологии».  Н. Новгород: Изд-во ВГИПУ, 2011. 67 с.</w:t>
      </w:r>
    </w:p>
    <w:p w:rsidR="00F039ED" w:rsidRDefault="00F039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</w:p>
    <w:p w:rsidR="00F039ED" w:rsidRDefault="008A3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039ED" w:rsidRDefault="008A3F48">
      <w:pPr>
        <w:spacing w:line="276" w:lineRule="auto"/>
        <w:ind w:firstLine="709"/>
        <w:jc w:val="both"/>
      </w:pPr>
      <w:r>
        <w:t xml:space="preserve">1. Основы информационных технологий. Национальный открытый университет </w:t>
      </w:r>
      <w:proofErr w:type="spellStart"/>
      <w:r>
        <w:t>Интуит</w:t>
      </w:r>
      <w:proofErr w:type="spellEnd"/>
      <w:r>
        <w:t xml:space="preserve">. </w:t>
      </w:r>
      <w:hyperlink r:id="rId38" w:tooltip="https://www.intuit.ru/studies/courses/3481/723/info" w:history="1">
        <w:r>
          <w:rPr>
            <w:rStyle w:val="afa"/>
          </w:rPr>
          <w:t>https://www.intuit.ru/studies/courses/3481/723/info</w:t>
        </w:r>
      </w:hyperlink>
      <w:r>
        <w:rPr>
          <w:rStyle w:val="afa"/>
        </w:rPr>
        <w:t>.</w:t>
      </w:r>
    </w:p>
    <w:p w:rsidR="00F039ED" w:rsidRDefault="008A3F48">
      <w:pPr>
        <w:ind w:firstLine="709"/>
        <w:rPr>
          <w:color w:val="000000"/>
        </w:rPr>
      </w:pPr>
      <w:r>
        <w:rPr>
          <w:color w:val="000000"/>
        </w:rPr>
        <w:t>2. Федеральный закон об информации, информационных технологиях и о  защите информации http://www.consultant.ru/document/cons_doc_LAW_61798/.</w:t>
      </w:r>
    </w:p>
    <w:p w:rsidR="00F039ED" w:rsidRDefault="00F039ED">
      <w:pPr>
        <w:spacing w:line="276" w:lineRule="auto"/>
        <w:ind w:firstLine="709"/>
        <w:jc w:val="both"/>
        <w:rPr>
          <w:b/>
          <w:bCs/>
        </w:rPr>
      </w:pP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F039ED" w:rsidRDefault="008A3F48">
      <w:pPr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>Фонд оценочных сре</w:t>
      </w:r>
      <w:proofErr w:type="gramStart"/>
      <w:r>
        <w:rPr>
          <w:spacing w:val="-4"/>
        </w:rPr>
        <w:t>дств пр</w:t>
      </w:r>
      <w:proofErr w:type="gramEnd"/>
      <w:r>
        <w:rPr>
          <w:spacing w:val="-4"/>
        </w:rPr>
        <w:t>едставлен в Приложении 1.</w:t>
      </w:r>
    </w:p>
    <w:p w:rsidR="00F039ED" w:rsidRDefault="008A3F48">
      <w:pPr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9. Материально-техническое обеспечение образовательного процесса по дисциплине</w:t>
      </w:r>
    </w:p>
    <w:p w:rsidR="00F039ED" w:rsidRDefault="008A3F48">
      <w:pPr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F039ED" w:rsidRDefault="008A3F48">
      <w:pPr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:rsidR="00F039ED" w:rsidRDefault="008A3F48">
      <w:pPr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039ED" w:rsidRDefault="00F039ED">
      <w:pPr>
        <w:spacing w:line="276" w:lineRule="auto"/>
        <w:ind w:firstLine="709"/>
        <w:jc w:val="center"/>
        <w:rPr>
          <w:bCs/>
          <w:sz w:val="16"/>
          <w:szCs w:val="16"/>
        </w:rPr>
      </w:pPr>
    </w:p>
    <w:p w:rsidR="00F039ED" w:rsidRDefault="008A3F48">
      <w:pPr>
        <w:spacing w:line="276" w:lineRule="auto"/>
        <w:rPr>
          <w:bCs/>
          <w:i/>
        </w:rPr>
      </w:pPr>
      <w:r>
        <w:rPr>
          <w:bCs/>
          <w:i/>
        </w:rPr>
        <w:t>Перечень программного обеспечения</w:t>
      </w:r>
    </w:p>
    <w:p w:rsidR="00F039ED" w:rsidRPr="004F7F78" w:rsidRDefault="008A3F48">
      <w:pPr>
        <w:spacing w:line="276" w:lineRule="auto"/>
        <w:rPr>
          <w:bCs/>
          <w:lang w:val="en-US"/>
        </w:rPr>
      </w:pPr>
      <w:r>
        <w:rPr>
          <w:bCs/>
        </w:rPr>
        <w:t>Браузеры</w:t>
      </w:r>
      <w:r w:rsidRPr="004F7F78">
        <w:rPr>
          <w:bCs/>
          <w:lang w:val="en-US"/>
        </w:rPr>
        <w:t xml:space="preserve">: </w:t>
      </w:r>
      <w:r>
        <w:rPr>
          <w:bCs/>
          <w:lang w:val="en-US"/>
        </w:rPr>
        <w:t>Google</w:t>
      </w:r>
      <w:r w:rsidRPr="004F7F78">
        <w:rPr>
          <w:bCs/>
          <w:lang w:val="en-US"/>
        </w:rPr>
        <w:t xml:space="preserve"> </w:t>
      </w:r>
      <w:r>
        <w:rPr>
          <w:bCs/>
          <w:lang w:val="en-US"/>
        </w:rPr>
        <w:t>Chrome</w:t>
      </w:r>
      <w:proofErr w:type="gramStart"/>
      <w:r w:rsidRPr="004F7F78">
        <w:rPr>
          <w:bCs/>
          <w:lang w:val="en-US"/>
        </w:rPr>
        <w:t xml:space="preserve">,  </w:t>
      </w:r>
      <w:r>
        <w:rPr>
          <w:bCs/>
          <w:lang w:val="en-US"/>
        </w:rPr>
        <w:t>Mozilla</w:t>
      </w:r>
      <w:proofErr w:type="gramEnd"/>
      <w:r w:rsidRPr="004F7F78">
        <w:rPr>
          <w:bCs/>
          <w:lang w:val="en-US"/>
        </w:rPr>
        <w:t xml:space="preserve"> </w:t>
      </w:r>
      <w:r>
        <w:rPr>
          <w:bCs/>
          <w:lang w:val="en-US"/>
        </w:rPr>
        <w:t>Firefox</w:t>
      </w:r>
      <w:r w:rsidRPr="004F7F78">
        <w:rPr>
          <w:bCs/>
          <w:lang w:val="en-US"/>
        </w:rPr>
        <w:t xml:space="preserve">, </w:t>
      </w:r>
      <w:r>
        <w:rPr>
          <w:bCs/>
          <w:lang w:val="en-US"/>
        </w:rPr>
        <w:t>Opera</w:t>
      </w:r>
      <w:r w:rsidRPr="004F7F78">
        <w:rPr>
          <w:bCs/>
          <w:lang w:val="en-US"/>
        </w:rPr>
        <w:t xml:space="preserve"> </w:t>
      </w:r>
      <w:r>
        <w:rPr>
          <w:bCs/>
        </w:rPr>
        <w:t>или</w:t>
      </w:r>
      <w:r w:rsidRPr="004F7F78">
        <w:rPr>
          <w:bCs/>
          <w:lang w:val="en-US"/>
        </w:rPr>
        <w:t xml:space="preserve"> </w:t>
      </w:r>
      <w:proofErr w:type="spellStart"/>
      <w:r>
        <w:rPr>
          <w:bCs/>
        </w:rPr>
        <w:t>др</w:t>
      </w:r>
      <w:proofErr w:type="spellEnd"/>
      <w:r w:rsidRPr="004F7F78">
        <w:rPr>
          <w:bCs/>
          <w:lang w:val="en-US"/>
        </w:rPr>
        <w:t>.;</w:t>
      </w:r>
    </w:p>
    <w:p w:rsidR="00F039ED" w:rsidRDefault="008A3F48">
      <w:pPr>
        <w:spacing w:line="276" w:lineRule="auto"/>
        <w:rPr>
          <w:bCs/>
        </w:rPr>
      </w:pPr>
      <w:proofErr w:type="spellStart"/>
      <w:r>
        <w:rPr>
          <w:bCs/>
        </w:rPr>
        <w:t>Office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Professional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Plus</w:t>
      </w:r>
      <w:proofErr w:type="spellEnd"/>
      <w:r>
        <w:rPr>
          <w:bCs/>
        </w:rPr>
        <w:t xml:space="preserve"> 2013.</w:t>
      </w:r>
    </w:p>
    <w:p w:rsidR="00F039ED" w:rsidRDefault="00F039ED">
      <w:pPr>
        <w:spacing w:line="276" w:lineRule="auto"/>
        <w:rPr>
          <w:bCs/>
          <w:sz w:val="16"/>
          <w:szCs w:val="16"/>
        </w:rPr>
      </w:pPr>
    </w:p>
    <w:p w:rsidR="00F039ED" w:rsidRDefault="008A3F48">
      <w:pPr>
        <w:spacing w:line="276" w:lineRule="auto"/>
        <w:rPr>
          <w:bCs/>
          <w:i/>
        </w:rPr>
      </w:pPr>
      <w:r>
        <w:rPr>
          <w:bCs/>
          <w:i/>
        </w:rPr>
        <w:t>Перечень информационных справочных систем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www.biblioclub.ru</w:t>
      </w:r>
      <w:r>
        <w:rPr>
          <w:bCs/>
        </w:rPr>
        <w:tab/>
        <w:t xml:space="preserve">   ЭБС «Университетская библиотека онлайн»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www.elibrary.ru</w:t>
      </w:r>
      <w:r>
        <w:rPr>
          <w:bCs/>
        </w:rPr>
        <w:tab/>
        <w:t xml:space="preserve">           Научная электронная библиотека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www.ebiblioteka.ru</w:t>
      </w:r>
      <w:r>
        <w:rPr>
          <w:bCs/>
        </w:rPr>
        <w:tab/>
        <w:t xml:space="preserve">   Универсальные базы данных изданий </w:t>
      </w:r>
    </w:p>
    <w:p w:rsidR="00F039ED" w:rsidRDefault="008A3F48">
      <w:pPr>
        <w:spacing w:line="276" w:lineRule="auto"/>
        <w:rPr>
          <w:bCs/>
        </w:rPr>
      </w:pPr>
      <w:r>
        <w:rPr>
          <w:bCs/>
        </w:rPr>
        <w:t>http://window.edu.ru/      Единое окно доступа к образовательным ресурсам</w:t>
      </w:r>
    </w:p>
    <w:p w:rsidR="00F039ED" w:rsidRDefault="00F039ED">
      <w:pPr>
        <w:pStyle w:val="af4"/>
        <w:spacing w:after="0"/>
        <w:ind w:left="0"/>
        <w:rPr>
          <w:rFonts w:ascii="Times New Roman" w:hAnsi="Times New Roman"/>
          <w:sz w:val="16"/>
          <w:szCs w:val="16"/>
        </w:rPr>
      </w:pPr>
    </w:p>
    <w:p w:rsidR="00F039ED" w:rsidRDefault="00F039ED">
      <w:pPr>
        <w:pStyle w:val="af4"/>
        <w:spacing w:after="0"/>
        <w:ind w:left="0"/>
        <w:rPr>
          <w:rFonts w:ascii="Times New Roman" w:hAnsi="Times New Roman"/>
          <w:sz w:val="16"/>
          <w:szCs w:val="16"/>
        </w:rPr>
      </w:pPr>
    </w:p>
    <w:p w:rsidR="00F039ED" w:rsidRDefault="008A3F48">
      <w:pPr>
        <w:spacing w:line="276" w:lineRule="auto"/>
        <w:jc w:val="center"/>
        <w:rPr>
          <w:b/>
          <w:bCs/>
        </w:rPr>
      </w:pPr>
      <w:r>
        <w:rPr>
          <w:b/>
          <w:bCs/>
        </w:rPr>
        <w:t xml:space="preserve">6. ПРОГРАММА ПРАКТИКИ </w:t>
      </w:r>
    </w:p>
    <w:p w:rsidR="00F039ED" w:rsidRDefault="00F039ED">
      <w:pPr>
        <w:spacing w:line="276" w:lineRule="auto"/>
        <w:ind w:firstLine="709"/>
        <w:rPr>
          <w:bCs/>
          <w:sz w:val="16"/>
          <w:szCs w:val="16"/>
        </w:rPr>
      </w:pPr>
    </w:p>
    <w:p w:rsidR="00F039ED" w:rsidRDefault="008A3F48">
      <w:pPr>
        <w:spacing w:line="276" w:lineRule="auto"/>
        <w:jc w:val="center"/>
        <w:rPr>
          <w:bCs/>
        </w:rPr>
      </w:pPr>
      <w:r>
        <w:rPr>
          <w:bCs/>
        </w:rPr>
        <w:t>(не предусмотрена)</w:t>
      </w:r>
    </w:p>
    <w:p w:rsidR="00F039ED" w:rsidRDefault="00F039ED">
      <w:pPr>
        <w:spacing w:line="276" w:lineRule="auto"/>
        <w:jc w:val="center"/>
        <w:rPr>
          <w:b/>
          <w:bCs/>
          <w:sz w:val="16"/>
          <w:szCs w:val="16"/>
        </w:rPr>
      </w:pPr>
    </w:p>
    <w:p w:rsidR="00F039ED" w:rsidRDefault="008A3F48">
      <w:pPr>
        <w:spacing w:line="276" w:lineRule="auto"/>
        <w:jc w:val="center"/>
        <w:rPr>
          <w:b/>
          <w:bCs/>
        </w:rPr>
      </w:pPr>
      <w:r>
        <w:rPr>
          <w:b/>
          <w:bCs/>
        </w:rPr>
        <w:t>7. ПРОГРАММА ИТОГОВОЙ АТТЕСТАЦИИ</w:t>
      </w:r>
    </w:p>
    <w:p w:rsidR="00F039ED" w:rsidRDefault="00F039ED">
      <w:pPr>
        <w:pStyle w:val="af4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F039ED" w:rsidRDefault="008A3F48">
      <w:pPr>
        <w:pStyle w:val="af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рейтинговой оценки по каждому элементу.</w:t>
      </w:r>
    </w:p>
    <w:p w:rsidR="00F039ED" w:rsidRDefault="008A3F48">
      <w:pPr>
        <w:pStyle w:val="af4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F039ED" w:rsidRDefault="00F039ED">
      <w:pPr>
        <w:tabs>
          <w:tab w:val="left" w:pos="1320"/>
        </w:tabs>
        <w:spacing w:line="276" w:lineRule="auto"/>
        <w:jc w:val="both"/>
        <w:rPr>
          <w:sz w:val="16"/>
          <w:szCs w:val="16"/>
        </w:rPr>
      </w:pPr>
    </w:p>
    <w:p w:rsidR="00F039ED" w:rsidRDefault="008A3F48">
      <w:pPr>
        <w:tabs>
          <w:tab w:val="left" w:pos="1320"/>
        </w:tabs>
        <w:spacing w:line="276" w:lineRule="auto"/>
        <w:jc w:val="center"/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</w:t>
      </w:r>
      <w:proofErr w:type="gramStart"/>
      <w:r>
        <w:t xml:space="preserve">= </w:t>
      </w:r>
      <w:proofErr w:type="gramEnd"/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  <w:r>
        <w:t>,</w:t>
      </w:r>
    </w:p>
    <w:p w:rsidR="00F039ED" w:rsidRDefault="00F039ED">
      <w:pPr>
        <w:spacing w:line="276" w:lineRule="auto"/>
        <w:jc w:val="both"/>
        <w:rPr>
          <w:sz w:val="16"/>
          <w:szCs w:val="16"/>
        </w:rPr>
      </w:pPr>
    </w:p>
    <w:p w:rsidR="00F039ED" w:rsidRDefault="008A3F48">
      <w:pPr>
        <w:spacing w:line="276" w:lineRule="auto"/>
        <w:ind w:firstLine="709"/>
        <w:jc w:val="both"/>
      </w:pPr>
      <w:r>
        <w:t>где:</w:t>
      </w:r>
    </w:p>
    <w:p w:rsidR="00F039ED" w:rsidRDefault="008A3F48">
      <w:pPr>
        <w:spacing w:line="276" w:lineRule="auto"/>
        <w:ind w:firstLine="709"/>
        <w:jc w:val="both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 xml:space="preserve">мод. </w:t>
      </w:r>
      <w:proofErr w:type="gramStart"/>
      <w:r>
        <w:t>–  рейтинговый</w:t>
      </w:r>
      <w:proofErr w:type="gramEnd"/>
      <w:r>
        <w:t xml:space="preserve"> балл студента </w:t>
      </w:r>
      <w:r>
        <w:rPr>
          <w:lang w:val="en-US"/>
        </w:rPr>
        <w:t>j</w:t>
      </w:r>
      <w:r>
        <w:t xml:space="preserve"> по модулю;</w:t>
      </w:r>
    </w:p>
    <w:p w:rsidR="00F039ED" w:rsidRDefault="00232B5E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A3F48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A3F48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A3F48">
        <w:rPr>
          <w:rFonts w:eastAsiaTheme="minorEastAsia"/>
        </w:rPr>
        <w:t xml:space="preserve"> – зачетные единицы дисциплин, входящих в модуль, </w:t>
      </w:r>
    </w:p>
    <w:p w:rsidR="00F039ED" w:rsidRDefault="00232B5E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A3F48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A3F48">
        <w:rPr>
          <w:rFonts w:eastAsiaTheme="minorEastAsia"/>
        </w:rPr>
        <w:t>–  зачетная единица по курсовой работе;</w:t>
      </w:r>
    </w:p>
    <w:p w:rsidR="00F039ED" w:rsidRDefault="00232B5E">
      <w:pPr>
        <w:spacing w:line="276" w:lineRule="auto"/>
        <w:ind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8A3F48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8A3F48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8A3F48">
        <w:rPr>
          <w:rFonts w:eastAsiaTheme="minorEastAsia"/>
        </w:rPr>
        <w:t xml:space="preserve"> – рейтинговые баллы студента по дисциплинам модуля,</w:t>
      </w:r>
    </w:p>
    <w:p w:rsidR="00F039ED" w:rsidRDefault="00232B5E">
      <w:pPr>
        <w:spacing w:line="276" w:lineRule="auto"/>
        <w:ind w:firstLine="709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8A3F48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8A3F48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039ED" w:rsidRDefault="008A3F48">
      <w:pPr>
        <w:spacing w:line="276" w:lineRule="auto"/>
        <w:ind w:firstLine="709"/>
        <w:jc w:val="both"/>
      </w:pPr>
      <w:r>
        <w:rPr>
          <w:rFonts w:eastAsiaTheme="minorEastAsia"/>
        </w:rPr>
        <w:t>Величина среднего рейтинга студента по модулю  лежит в пределах от 55 до 100 баллов.</w:t>
      </w:r>
    </w:p>
    <w:p w:rsidR="00F039ED" w:rsidRDefault="00F039ED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F039ED" w:rsidRDefault="00F039ED">
      <w:pPr>
        <w:spacing w:line="276" w:lineRule="auto"/>
        <w:ind w:firstLine="709"/>
        <w:rPr>
          <w:i/>
          <w:iCs/>
        </w:rPr>
      </w:pPr>
    </w:p>
    <w:p w:rsidR="00A807D8" w:rsidRDefault="00A807D8">
      <w:pPr>
        <w:spacing w:line="276" w:lineRule="auto"/>
        <w:ind w:firstLine="709"/>
        <w:rPr>
          <w:i/>
          <w:iCs/>
        </w:rPr>
      </w:pPr>
    </w:p>
    <w:p w:rsidR="00A807D8" w:rsidRDefault="00A807D8">
      <w:pPr>
        <w:spacing w:line="276" w:lineRule="auto"/>
        <w:ind w:firstLine="709"/>
        <w:rPr>
          <w:i/>
          <w:iCs/>
        </w:rPr>
      </w:pPr>
    </w:p>
    <w:p w:rsidR="00A807D8" w:rsidRDefault="00A807D8">
      <w:pPr>
        <w:spacing w:line="276" w:lineRule="auto"/>
        <w:ind w:firstLine="709"/>
        <w:rPr>
          <w:i/>
          <w:iCs/>
        </w:rPr>
      </w:pPr>
    </w:p>
    <w:p w:rsidR="00A807D8" w:rsidRDefault="00A807D8">
      <w:pPr>
        <w:spacing w:line="276" w:lineRule="auto"/>
        <w:ind w:firstLine="709"/>
        <w:rPr>
          <w:i/>
          <w:iCs/>
        </w:rPr>
      </w:pPr>
    </w:p>
    <w:p w:rsidR="00A807D8" w:rsidRDefault="00A807D8">
      <w:pPr>
        <w:spacing w:line="276" w:lineRule="auto"/>
        <w:ind w:firstLine="709"/>
        <w:rPr>
          <w:i/>
          <w:iCs/>
        </w:rPr>
      </w:pPr>
    </w:p>
    <w:p w:rsidR="00A807D8" w:rsidRDefault="00A807D8">
      <w:pPr>
        <w:spacing w:line="276" w:lineRule="auto"/>
        <w:ind w:firstLine="709"/>
        <w:rPr>
          <w:i/>
          <w:iCs/>
        </w:rPr>
      </w:pPr>
    </w:p>
    <w:p w:rsidR="00A807D8" w:rsidRDefault="00A807D8">
      <w:pPr>
        <w:spacing w:line="276" w:lineRule="auto"/>
        <w:ind w:firstLine="709"/>
        <w:rPr>
          <w:i/>
          <w:iCs/>
        </w:rPr>
      </w:pPr>
    </w:p>
    <w:p w:rsidR="00A807D8" w:rsidRDefault="00A807D8">
      <w:pPr>
        <w:spacing w:line="276" w:lineRule="auto"/>
        <w:ind w:firstLine="709"/>
        <w:rPr>
          <w:i/>
          <w:iCs/>
        </w:rPr>
      </w:pPr>
    </w:p>
    <w:p w:rsidR="00A807D8" w:rsidRDefault="00A807D8" w:rsidP="00A807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A807D8" w:rsidRDefault="00A807D8" w:rsidP="00A807D8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:rsidR="00A807D8" w:rsidRPr="00354B1D" w:rsidRDefault="00A807D8" w:rsidP="00A807D8">
      <w:pPr>
        <w:suppressAutoHyphens/>
        <w:jc w:val="center"/>
        <w:rPr>
          <w:sz w:val="28"/>
          <w:szCs w:val="28"/>
          <w:u w:val="single"/>
          <w:lang w:eastAsia="ar-SA"/>
        </w:rPr>
      </w:pPr>
      <w:r>
        <w:rPr>
          <w:b/>
          <w:sz w:val="28"/>
          <w:szCs w:val="28"/>
          <w:lang w:eastAsia="ar-SA"/>
        </w:rPr>
        <w:t xml:space="preserve">ПРОГРАММУ МОДУЛЯ </w:t>
      </w:r>
      <w:r>
        <w:rPr>
          <w:sz w:val="28"/>
          <w:szCs w:val="28"/>
          <w:u w:val="single"/>
          <w:lang w:eastAsia="ar-SA"/>
        </w:rPr>
        <w:t>Информационные технологии</w:t>
      </w:r>
    </w:p>
    <w:p w:rsidR="00A807D8" w:rsidRDefault="00A807D8" w:rsidP="00A807D8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9"/>
        <w:gridCol w:w="5624"/>
      </w:tblGrid>
      <w:tr w:rsidR="00A807D8" w:rsidTr="00877576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D8" w:rsidRDefault="00A807D8" w:rsidP="0003152F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>
              <w:t xml:space="preserve"> </w:t>
            </w:r>
            <w:r w:rsidRPr="0049595E">
              <w:rPr>
                <w:sz w:val="28"/>
                <w:szCs w:val="28"/>
                <w:u w:val="single"/>
                <w:lang w:eastAsia="ar-SA"/>
              </w:rPr>
              <w:t>Информационные и коммуникационные технологии</w:t>
            </w:r>
          </w:p>
          <w:p w:rsidR="00877576" w:rsidRDefault="00877576" w:rsidP="00877576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712C4E">
              <w:rPr>
                <w:sz w:val="28"/>
                <w:szCs w:val="28"/>
                <w:lang w:eastAsia="ar-SA"/>
              </w:rPr>
              <w:t>Изменение № 1, 15.06.2021</w:t>
            </w:r>
            <w:r>
              <w:rPr>
                <w:sz w:val="28"/>
                <w:szCs w:val="28"/>
                <w:lang w:eastAsia="ar-SA"/>
              </w:rPr>
              <w:t>; стр. 7</w:t>
            </w:r>
          </w:p>
          <w:p w:rsidR="00A807D8" w:rsidRDefault="00A807D8" w:rsidP="0003152F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A807D8" w:rsidTr="00877576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8" w:rsidRDefault="00A807D8" w:rsidP="0003152F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:rsidR="00A807D8" w:rsidRDefault="00A807D8" w:rsidP="0003152F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af6"/>
              <w:tblW w:w="4159" w:type="dxa"/>
              <w:tblLook w:val="04A0" w:firstRow="1" w:lastRow="0" w:firstColumn="1" w:lastColumn="0" w:noHBand="0" w:noVBand="1"/>
            </w:tblPr>
            <w:tblGrid>
              <w:gridCol w:w="1636"/>
              <w:gridCol w:w="2523"/>
            </w:tblGrid>
            <w:tr w:rsidR="00A807D8" w:rsidRPr="00CD2C07" w:rsidTr="0003152F">
              <w:tc>
                <w:tcPr>
                  <w:tcW w:w="1939" w:type="dxa"/>
                </w:tcPr>
                <w:p w:rsidR="00A807D8" w:rsidRPr="00CD2C07" w:rsidRDefault="00A807D8" w:rsidP="0003152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ОПК-9</w:t>
                  </w:r>
                  <w:r w:rsidRPr="00CD2C07">
                    <w:rPr>
                      <w:sz w:val="28"/>
                      <w:szCs w:val="28"/>
                    </w:rPr>
                    <w:t>.</w:t>
                  </w:r>
                </w:p>
                <w:p w:rsidR="00A807D8" w:rsidRDefault="00A807D8" w:rsidP="0003152F">
                  <w:pPr>
                    <w:rPr>
                      <w:sz w:val="28"/>
                      <w:szCs w:val="28"/>
                    </w:rPr>
                  </w:pPr>
                </w:p>
                <w:p w:rsidR="00A807D8" w:rsidRPr="00CD2C07" w:rsidRDefault="00A807D8" w:rsidP="0003152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20" w:type="dxa"/>
                </w:tcPr>
                <w:p w:rsidR="00A807D8" w:rsidRPr="00CD2C07" w:rsidRDefault="00A807D8" w:rsidP="0003152F">
                  <w:pPr>
                    <w:rPr>
                      <w:sz w:val="28"/>
                      <w:szCs w:val="28"/>
                    </w:rPr>
                  </w:pPr>
                  <w:r w:rsidRPr="00CD2C07">
                    <w:rPr>
                      <w:sz w:val="28"/>
                      <w:szCs w:val="28"/>
                    </w:rPr>
                    <w:t>ранее ФГОС ВО не предусматривалась</w:t>
                  </w:r>
                </w:p>
              </w:tc>
            </w:tr>
          </w:tbl>
          <w:p w:rsidR="00A807D8" w:rsidRDefault="00A807D8" w:rsidP="0003152F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A807D8" w:rsidRDefault="00A807D8" w:rsidP="0003152F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:rsidR="00A807D8" w:rsidRDefault="00A807D8" w:rsidP="0003152F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D8" w:rsidRDefault="00A807D8" w:rsidP="0003152F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p w:rsidR="00A807D8" w:rsidRDefault="00A807D8" w:rsidP="0003152F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tbl>
            <w:tblPr>
              <w:tblStyle w:val="af6"/>
              <w:tblW w:w="0" w:type="auto"/>
              <w:tblLook w:val="04A0" w:firstRow="1" w:lastRow="0" w:firstColumn="1" w:lastColumn="0" w:noHBand="0" w:noVBand="1"/>
            </w:tblPr>
            <w:tblGrid>
              <w:gridCol w:w="2378"/>
              <w:gridCol w:w="3020"/>
            </w:tblGrid>
            <w:tr w:rsidR="00A807D8" w:rsidRPr="0021652A" w:rsidTr="0003152F">
              <w:tc>
                <w:tcPr>
                  <w:tcW w:w="2177" w:type="dxa"/>
                  <w:vMerge w:val="restart"/>
                </w:tcPr>
                <w:p w:rsidR="00A807D8" w:rsidRPr="0021652A" w:rsidRDefault="00A807D8" w:rsidP="0003152F">
                  <w:pPr>
                    <w:rPr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 xml:space="preserve">ОПК-9.  </w:t>
                  </w:r>
                  <w:proofErr w:type="gramStart"/>
                  <w:r w:rsidRPr="0021652A">
                    <w:rPr>
                      <w:sz w:val="28"/>
                      <w:szCs w:val="28"/>
                    </w:rPr>
                    <w:t>Способен</w:t>
                  </w:r>
                  <w:proofErr w:type="gramEnd"/>
                  <w:r w:rsidRPr="0021652A">
                    <w:rPr>
                      <w:sz w:val="28"/>
                      <w:szCs w:val="28"/>
                    </w:rPr>
      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деятельности.</w:t>
                  </w:r>
                </w:p>
                <w:p w:rsidR="00A807D8" w:rsidRPr="0021652A" w:rsidRDefault="00A807D8" w:rsidP="0003152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A807D8" w:rsidRPr="0021652A" w:rsidRDefault="00A807D8" w:rsidP="0003152F">
                  <w:pPr>
                    <w:rPr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ОПК.9.1.Демонстрирует знания современных информационных технологий.</w:t>
                  </w:r>
                </w:p>
              </w:tc>
            </w:tr>
            <w:tr w:rsidR="00A807D8" w:rsidRPr="0021652A" w:rsidTr="0003152F">
              <w:tc>
                <w:tcPr>
                  <w:tcW w:w="2177" w:type="dxa"/>
                  <w:vMerge/>
                </w:tcPr>
                <w:p w:rsidR="00A807D8" w:rsidRPr="0021652A" w:rsidRDefault="00A807D8" w:rsidP="0003152F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A807D8" w:rsidRPr="0021652A" w:rsidRDefault="00A807D8" w:rsidP="0003152F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>ОПК.9.2.Осуществляет решения задач профессиональной деятельности с помощью современных информационных технологий.</w:t>
                  </w:r>
                </w:p>
              </w:tc>
            </w:tr>
            <w:tr w:rsidR="00A807D8" w:rsidRPr="0021652A" w:rsidTr="0003152F">
              <w:tc>
                <w:tcPr>
                  <w:tcW w:w="2177" w:type="dxa"/>
                  <w:vMerge/>
                </w:tcPr>
                <w:p w:rsidR="00A807D8" w:rsidRPr="0021652A" w:rsidRDefault="00A807D8" w:rsidP="0003152F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2642" w:type="dxa"/>
                </w:tcPr>
                <w:p w:rsidR="00A807D8" w:rsidRPr="0021652A" w:rsidRDefault="00A807D8" w:rsidP="0003152F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,Italic"/>
                      <w:iCs/>
                      <w:sz w:val="28"/>
                      <w:szCs w:val="28"/>
                    </w:rPr>
                  </w:pPr>
                  <w:r w:rsidRPr="0021652A">
                    <w:rPr>
                      <w:sz w:val="28"/>
                      <w:szCs w:val="28"/>
                    </w:rPr>
                    <w:t xml:space="preserve">ОПК.9.3. Демонстрирует умения использовать современные информационные технологии при решении задач  профессиональной деятельности. </w:t>
                  </w:r>
                </w:p>
              </w:tc>
            </w:tr>
          </w:tbl>
          <w:p w:rsidR="00A807D8" w:rsidRDefault="00A807D8" w:rsidP="0003152F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</w:tbl>
    <w:p w:rsidR="00877576" w:rsidRPr="00712C4E" w:rsidRDefault="00877576" w:rsidP="00877576">
      <w:r w:rsidRPr="00712C4E">
        <w:rPr>
          <w:sz w:val="28"/>
          <w:szCs w:val="28"/>
          <w:lang w:eastAsia="ar-SA"/>
        </w:rPr>
        <w:t>Основание:</w:t>
      </w:r>
    </w:p>
    <w:p w:rsidR="00877576" w:rsidRPr="00712C4E" w:rsidRDefault="004F7F78" w:rsidP="008775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bookmarkStart w:id="11" w:name="_GoBack"/>
      <w:bookmarkEnd w:id="11"/>
      <w:r w:rsidR="00877576" w:rsidRPr="00712C4E">
        <w:rPr>
          <w:sz w:val="28"/>
          <w:szCs w:val="28"/>
        </w:rPr>
        <w:t>Приказ Министерства науки и высшего образования Российской Федерации от 26.11.2020 № 1456 "О внесении изменений в федеральные государственные образовательные стандарты высшего образования" (Зарегистрирован 27.05.2021 № 63650).</w:t>
      </w:r>
    </w:p>
    <w:p w:rsidR="00877576" w:rsidRPr="00712C4E" w:rsidRDefault="00877576" w:rsidP="00877576">
      <w:pPr>
        <w:ind w:firstLine="709"/>
        <w:jc w:val="both"/>
        <w:rPr>
          <w:sz w:val="28"/>
          <w:szCs w:val="28"/>
        </w:rPr>
      </w:pPr>
      <w:r w:rsidRPr="00712C4E">
        <w:rPr>
          <w:sz w:val="28"/>
          <w:szCs w:val="28"/>
        </w:rPr>
        <w:t xml:space="preserve">2.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</w:r>
      <w:proofErr w:type="spellStart"/>
      <w:r w:rsidRPr="00712C4E">
        <w:rPr>
          <w:sz w:val="28"/>
          <w:szCs w:val="28"/>
        </w:rPr>
        <w:t>бакалавриат</w:t>
      </w:r>
      <w:proofErr w:type="spellEnd"/>
      <w:r w:rsidRPr="00712C4E">
        <w:rPr>
          <w:sz w:val="28"/>
          <w:szCs w:val="28"/>
        </w:rPr>
        <w:t xml:space="preserve"> по направлениям подготовки.</w:t>
      </w:r>
    </w:p>
    <w:p w:rsidR="00877576" w:rsidRPr="00712C4E" w:rsidRDefault="00877576" w:rsidP="00877576">
      <w:pPr>
        <w:rPr>
          <w:szCs w:val="28"/>
          <w:lang w:eastAsia="ar-SA"/>
        </w:rPr>
      </w:pPr>
    </w:p>
    <w:p w:rsidR="00877576" w:rsidRPr="00712C4E" w:rsidRDefault="00877576" w:rsidP="00877576">
      <w:pPr>
        <w:rPr>
          <w:szCs w:val="28"/>
          <w:lang w:eastAsia="ar-SA"/>
        </w:rPr>
      </w:pPr>
    </w:p>
    <w:p w:rsidR="00877576" w:rsidRPr="00712C4E" w:rsidRDefault="00877576" w:rsidP="00877576">
      <w:pPr>
        <w:rPr>
          <w:sz w:val="28"/>
          <w:szCs w:val="28"/>
          <w:lang w:eastAsia="ar-SA"/>
        </w:rPr>
      </w:pPr>
      <w:r w:rsidRPr="00712C4E">
        <w:rPr>
          <w:sz w:val="28"/>
          <w:szCs w:val="28"/>
          <w:lang w:eastAsia="ar-SA"/>
        </w:rPr>
        <w:t xml:space="preserve">Подпись лица, внесшего изменения __________ </w:t>
      </w:r>
      <w:proofErr w:type="spellStart"/>
      <w:r w:rsidRPr="00712C4E">
        <w:rPr>
          <w:sz w:val="28"/>
          <w:szCs w:val="28"/>
          <w:lang w:eastAsia="ar-SA"/>
        </w:rPr>
        <w:t>к.п.н</w:t>
      </w:r>
      <w:proofErr w:type="spellEnd"/>
      <w:r w:rsidRPr="00712C4E">
        <w:rPr>
          <w:sz w:val="28"/>
          <w:szCs w:val="28"/>
          <w:lang w:eastAsia="ar-SA"/>
        </w:rPr>
        <w:t>., доцент С.А. Зиновьева</w:t>
      </w:r>
    </w:p>
    <w:p w:rsidR="00877576" w:rsidRDefault="00877576" w:rsidP="00877576">
      <w:pPr>
        <w:spacing w:line="276" w:lineRule="auto"/>
        <w:rPr>
          <w:i/>
          <w:iCs/>
        </w:rPr>
      </w:pPr>
    </w:p>
    <w:p w:rsidR="00A807D8" w:rsidRDefault="00A807D8">
      <w:pPr>
        <w:spacing w:line="276" w:lineRule="auto"/>
        <w:ind w:firstLine="709"/>
        <w:rPr>
          <w:i/>
          <w:iCs/>
        </w:rPr>
      </w:pPr>
    </w:p>
    <w:sectPr w:rsidR="00A807D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B5E" w:rsidRDefault="00232B5E">
      <w:r>
        <w:separator/>
      </w:r>
    </w:p>
  </w:endnote>
  <w:endnote w:type="continuationSeparator" w:id="0">
    <w:p w:rsidR="00232B5E" w:rsidRDefault="0023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ps-bolditalicmt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F039ED" w:rsidRDefault="008A3F48">
        <w:pPr>
          <w:pStyle w:val="af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F78">
          <w:rPr>
            <w:noProof/>
          </w:rPr>
          <w:t>2</w:t>
        </w:r>
        <w:r>
          <w:fldChar w:fldCharType="end"/>
        </w:r>
      </w:p>
    </w:sdtContent>
  </w:sdt>
  <w:p w:rsidR="00F039ED" w:rsidRDefault="00F039ED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B5E" w:rsidRDefault="00232B5E">
      <w:r>
        <w:separator/>
      </w:r>
    </w:p>
  </w:footnote>
  <w:footnote w:type="continuationSeparator" w:id="0">
    <w:p w:rsidR="00232B5E" w:rsidRDefault="00232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63F0"/>
    <w:multiLevelType w:val="hybridMultilevel"/>
    <w:tmpl w:val="770EF728"/>
    <w:lvl w:ilvl="0" w:tplc="5C020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56B0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F806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CAC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AC51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865C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7C8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DA99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7013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B4CB8"/>
    <w:multiLevelType w:val="hybridMultilevel"/>
    <w:tmpl w:val="ED403C28"/>
    <w:lvl w:ilvl="0" w:tplc="35345AD8">
      <w:start w:val="1"/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865633B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8D64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CFA4F0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4D05D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006718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1C57A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104960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9EA08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346807"/>
    <w:multiLevelType w:val="hybridMultilevel"/>
    <w:tmpl w:val="63EE1E52"/>
    <w:lvl w:ilvl="0" w:tplc="B358B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7A99B2">
      <w:start w:val="1"/>
      <w:numFmt w:val="lowerLetter"/>
      <w:lvlText w:val="%2."/>
      <w:lvlJc w:val="left"/>
      <w:pPr>
        <w:ind w:left="1440" w:hanging="360"/>
      </w:pPr>
    </w:lvl>
    <w:lvl w:ilvl="2" w:tplc="C512D462">
      <w:start w:val="1"/>
      <w:numFmt w:val="lowerRoman"/>
      <w:lvlText w:val="%3."/>
      <w:lvlJc w:val="right"/>
      <w:pPr>
        <w:ind w:left="2160" w:hanging="180"/>
      </w:pPr>
    </w:lvl>
    <w:lvl w:ilvl="3" w:tplc="5AB2B254">
      <w:start w:val="1"/>
      <w:numFmt w:val="decimal"/>
      <w:lvlText w:val="%4."/>
      <w:lvlJc w:val="left"/>
      <w:pPr>
        <w:ind w:left="2880" w:hanging="360"/>
      </w:pPr>
    </w:lvl>
    <w:lvl w:ilvl="4" w:tplc="D6B229B8">
      <w:start w:val="1"/>
      <w:numFmt w:val="lowerLetter"/>
      <w:lvlText w:val="%5."/>
      <w:lvlJc w:val="left"/>
      <w:pPr>
        <w:ind w:left="3600" w:hanging="360"/>
      </w:pPr>
    </w:lvl>
    <w:lvl w:ilvl="5" w:tplc="CA10737E">
      <w:start w:val="1"/>
      <w:numFmt w:val="lowerRoman"/>
      <w:lvlText w:val="%6."/>
      <w:lvlJc w:val="right"/>
      <w:pPr>
        <w:ind w:left="4320" w:hanging="180"/>
      </w:pPr>
    </w:lvl>
    <w:lvl w:ilvl="6" w:tplc="20E8AF50">
      <w:start w:val="1"/>
      <w:numFmt w:val="decimal"/>
      <w:lvlText w:val="%7."/>
      <w:lvlJc w:val="left"/>
      <w:pPr>
        <w:ind w:left="5040" w:hanging="360"/>
      </w:pPr>
    </w:lvl>
    <w:lvl w:ilvl="7" w:tplc="3B802C58">
      <w:start w:val="1"/>
      <w:numFmt w:val="lowerLetter"/>
      <w:lvlText w:val="%8."/>
      <w:lvlJc w:val="left"/>
      <w:pPr>
        <w:ind w:left="5760" w:hanging="360"/>
      </w:pPr>
    </w:lvl>
    <w:lvl w:ilvl="8" w:tplc="B9BE2BD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252ED"/>
    <w:multiLevelType w:val="hybridMultilevel"/>
    <w:tmpl w:val="2F4AB41E"/>
    <w:lvl w:ilvl="0" w:tplc="61B85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E81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BEEB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A6CF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AADC7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A801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E092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6ED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84C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52F661C"/>
    <w:multiLevelType w:val="hybridMultilevel"/>
    <w:tmpl w:val="11D68EB4"/>
    <w:lvl w:ilvl="0" w:tplc="05C6C6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CB85C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578A94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1BA23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3657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13C66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8A0AC8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97AF6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17A3C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C470EA"/>
    <w:multiLevelType w:val="multilevel"/>
    <w:tmpl w:val="9BB84FE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6">
    <w:nsid w:val="19842104"/>
    <w:multiLevelType w:val="hybridMultilevel"/>
    <w:tmpl w:val="80582784"/>
    <w:lvl w:ilvl="0" w:tplc="3E661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6663C0">
      <w:start w:val="1"/>
      <w:numFmt w:val="lowerLetter"/>
      <w:lvlText w:val="%2."/>
      <w:lvlJc w:val="left"/>
      <w:pPr>
        <w:ind w:left="1440" w:hanging="360"/>
      </w:pPr>
    </w:lvl>
    <w:lvl w:ilvl="2" w:tplc="3D101A3E">
      <w:start w:val="1"/>
      <w:numFmt w:val="lowerRoman"/>
      <w:lvlText w:val="%3."/>
      <w:lvlJc w:val="right"/>
      <w:pPr>
        <w:ind w:left="2160" w:hanging="180"/>
      </w:pPr>
    </w:lvl>
    <w:lvl w:ilvl="3" w:tplc="3C90D03A">
      <w:start w:val="1"/>
      <w:numFmt w:val="decimal"/>
      <w:lvlText w:val="%4."/>
      <w:lvlJc w:val="left"/>
      <w:pPr>
        <w:ind w:left="2880" w:hanging="360"/>
      </w:pPr>
    </w:lvl>
    <w:lvl w:ilvl="4" w:tplc="FCDAC2DA">
      <w:start w:val="1"/>
      <w:numFmt w:val="lowerLetter"/>
      <w:lvlText w:val="%5."/>
      <w:lvlJc w:val="left"/>
      <w:pPr>
        <w:ind w:left="3600" w:hanging="360"/>
      </w:pPr>
    </w:lvl>
    <w:lvl w:ilvl="5" w:tplc="B6009342">
      <w:start w:val="1"/>
      <w:numFmt w:val="lowerRoman"/>
      <w:lvlText w:val="%6."/>
      <w:lvlJc w:val="right"/>
      <w:pPr>
        <w:ind w:left="4320" w:hanging="180"/>
      </w:pPr>
    </w:lvl>
    <w:lvl w:ilvl="6" w:tplc="C514272E">
      <w:start w:val="1"/>
      <w:numFmt w:val="decimal"/>
      <w:lvlText w:val="%7."/>
      <w:lvlJc w:val="left"/>
      <w:pPr>
        <w:ind w:left="5040" w:hanging="360"/>
      </w:pPr>
    </w:lvl>
    <w:lvl w:ilvl="7" w:tplc="758275E8">
      <w:start w:val="1"/>
      <w:numFmt w:val="lowerLetter"/>
      <w:lvlText w:val="%8."/>
      <w:lvlJc w:val="left"/>
      <w:pPr>
        <w:ind w:left="5760" w:hanging="360"/>
      </w:pPr>
    </w:lvl>
    <w:lvl w:ilvl="8" w:tplc="BFC09F52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686CA8"/>
    <w:multiLevelType w:val="hybridMultilevel"/>
    <w:tmpl w:val="5BA44078"/>
    <w:lvl w:ilvl="0" w:tplc="ACA47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2C5D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6CBF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0695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944F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3C18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B6F9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9060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B6575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0E4D65"/>
    <w:multiLevelType w:val="multilevel"/>
    <w:tmpl w:val="C9F44AD8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9">
    <w:nsid w:val="1E4608A5"/>
    <w:multiLevelType w:val="hybridMultilevel"/>
    <w:tmpl w:val="8E62AAD0"/>
    <w:lvl w:ilvl="0" w:tplc="78608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30476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786CC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E2CA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15E071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A5C50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3F2D3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1D8EE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144C5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E7F1FF6"/>
    <w:multiLevelType w:val="hybridMultilevel"/>
    <w:tmpl w:val="CF6E66E0"/>
    <w:lvl w:ilvl="0" w:tplc="07C8F0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D3201576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A12B830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8DF6BB1C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DA4AE812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8B5841D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7556F16C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6BA0443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EC204F5A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1FFC4222"/>
    <w:multiLevelType w:val="hybridMultilevel"/>
    <w:tmpl w:val="9B7A47A0"/>
    <w:lvl w:ilvl="0" w:tplc="4412E5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A24F06">
      <w:start w:val="1"/>
      <w:numFmt w:val="lowerLetter"/>
      <w:lvlText w:val="%2."/>
      <w:lvlJc w:val="left"/>
      <w:pPr>
        <w:ind w:left="1440" w:hanging="360"/>
      </w:pPr>
    </w:lvl>
    <w:lvl w:ilvl="2" w:tplc="16B45B26">
      <w:start w:val="1"/>
      <w:numFmt w:val="lowerRoman"/>
      <w:lvlText w:val="%3."/>
      <w:lvlJc w:val="right"/>
      <w:pPr>
        <w:ind w:left="2160" w:hanging="180"/>
      </w:pPr>
    </w:lvl>
    <w:lvl w:ilvl="3" w:tplc="29A89532">
      <w:start w:val="1"/>
      <w:numFmt w:val="decimal"/>
      <w:lvlText w:val="%4."/>
      <w:lvlJc w:val="left"/>
      <w:pPr>
        <w:ind w:left="2880" w:hanging="360"/>
      </w:pPr>
    </w:lvl>
    <w:lvl w:ilvl="4" w:tplc="0A1ACD62">
      <w:start w:val="1"/>
      <w:numFmt w:val="lowerLetter"/>
      <w:lvlText w:val="%5."/>
      <w:lvlJc w:val="left"/>
      <w:pPr>
        <w:ind w:left="3600" w:hanging="360"/>
      </w:pPr>
    </w:lvl>
    <w:lvl w:ilvl="5" w:tplc="A984B678">
      <w:start w:val="1"/>
      <w:numFmt w:val="lowerRoman"/>
      <w:lvlText w:val="%6."/>
      <w:lvlJc w:val="right"/>
      <w:pPr>
        <w:ind w:left="4320" w:hanging="180"/>
      </w:pPr>
    </w:lvl>
    <w:lvl w:ilvl="6" w:tplc="9AE49D48">
      <w:start w:val="1"/>
      <w:numFmt w:val="decimal"/>
      <w:lvlText w:val="%7."/>
      <w:lvlJc w:val="left"/>
      <w:pPr>
        <w:ind w:left="5040" w:hanging="360"/>
      </w:pPr>
    </w:lvl>
    <w:lvl w:ilvl="7" w:tplc="719C0136">
      <w:start w:val="1"/>
      <w:numFmt w:val="lowerLetter"/>
      <w:lvlText w:val="%8."/>
      <w:lvlJc w:val="left"/>
      <w:pPr>
        <w:ind w:left="5760" w:hanging="360"/>
      </w:pPr>
    </w:lvl>
    <w:lvl w:ilvl="8" w:tplc="BF28F772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AD7169"/>
    <w:multiLevelType w:val="hybridMultilevel"/>
    <w:tmpl w:val="2246406E"/>
    <w:lvl w:ilvl="0" w:tplc="19C02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9ADD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E220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0070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626C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8B6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5EB1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DAEE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0C5D2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61955AF"/>
    <w:multiLevelType w:val="hybridMultilevel"/>
    <w:tmpl w:val="E8824342"/>
    <w:lvl w:ilvl="0" w:tplc="A6268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5EAC2B4">
      <w:start w:val="1"/>
      <w:numFmt w:val="lowerLetter"/>
      <w:lvlText w:val="%2."/>
      <w:lvlJc w:val="left"/>
      <w:pPr>
        <w:ind w:left="1440" w:hanging="360"/>
      </w:pPr>
    </w:lvl>
    <w:lvl w:ilvl="2" w:tplc="F2A2F040">
      <w:start w:val="1"/>
      <w:numFmt w:val="lowerRoman"/>
      <w:lvlText w:val="%3."/>
      <w:lvlJc w:val="right"/>
      <w:pPr>
        <w:ind w:left="2160" w:hanging="180"/>
      </w:pPr>
    </w:lvl>
    <w:lvl w:ilvl="3" w:tplc="5DB68C7E">
      <w:start w:val="1"/>
      <w:numFmt w:val="decimal"/>
      <w:lvlText w:val="%4."/>
      <w:lvlJc w:val="left"/>
      <w:pPr>
        <w:ind w:left="2880" w:hanging="360"/>
      </w:pPr>
    </w:lvl>
    <w:lvl w:ilvl="4" w:tplc="20A4AAEC">
      <w:start w:val="1"/>
      <w:numFmt w:val="lowerLetter"/>
      <w:lvlText w:val="%5."/>
      <w:lvlJc w:val="left"/>
      <w:pPr>
        <w:ind w:left="3600" w:hanging="360"/>
      </w:pPr>
    </w:lvl>
    <w:lvl w:ilvl="5" w:tplc="BADE4A5E">
      <w:start w:val="1"/>
      <w:numFmt w:val="lowerRoman"/>
      <w:lvlText w:val="%6."/>
      <w:lvlJc w:val="right"/>
      <w:pPr>
        <w:ind w:left="4320" w:hanging="180"/>
      </w:pPr>
    </w:lvl>
    <w:lvl w:ilvl="6" w:tplc="56EE59D6">
      <w:start w:val="1"/>
      <w:numFmt w:val="decimal"/>
      <w:lvlText w:val="%7."/>
      <w:lvlJc w:val="left"/>
      <w:pPr>
        <w:ind w:left="5040" w:hanging="360"/>
      </w:pPr>
    </w:lvl>
    <w:lvl w:ilvl="7" w:tplc="CE7610E8">
      <w:start w:val="1"/>
      <w:numFmt w:val="lowerLetter"/>
      <w:lvlText w:val="%8."/>
      <w:lvlJc w:val="left"/>
      <w:pPr>
        <w:ind w:left="5760" w:hanging="360"/>
      </w:pPr>
    </w:lvl>
    <w:lvl w:ilvl="8" w:tplc="DE32DE1A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0832EB"/>
    <w:multiLevelType w:val="hybridMultilevel"/>
    <w:tmpl w:val="57141A02"/>
    <w:lvl w:ilvl="0" w:tplc="0810C3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5C1F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667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76BE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16A6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9457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5E267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0095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0209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B761A4E"/>
    <w:multiLevelType w:val="hybridMultilevel"/>
    <w:tmpl w:val="CF4E6280"/>
    <w:lvl w:ilvl="0" w:tplc="643E003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8BB8B298">
      <w:start w:val="1"/>
      <w:numFmt w:val="lowerLetter"/>
      <w:lvlText w:val="%2."/>
      <w:lvlJc w:val="left"/>
      <w:pPr>
        <w:ind w:left="2160" w:hanging="360"/>
      </w:pPr>
    </w:lvl>
    <w:lvl w:ilvl="2" w:tplc="E7C02C7A">
      <w:start w:val="1"/>
      <w:numFmt w:val="lowerRoman"/>
      <w:lvlText w:val="%3."/>
      <w:lvlJc w:val="right"/>
      <w:pPr>
        <w:ind w:left="2880" w:hanging="180"/>
      </w:pPr>
    </w:lvl>
    <w:lvl w:ilvl="3" w:tplc="AB602692">
      <w:start w:val="1"/>
      <w:numFmt w:val="decimal"/>
      <w:lvlText w:val="%4."/>
      <w:lvlJc w:val="left"/>
      <w:pPr>
        <w:ind w:left="3600" w:hanging="360"/>
      </w:pPr>
    </w:lvl>
    <w:lvl w:ilvl="4" w:tplc="0E704448">
      <w:start w:val="1"/>
      <w:numFmt w:val="lowerLetter"/>
      <w:lvlText w:val="%5."/>
      <w:lvlJc w:val="left"/>
      <w:pPr>
        <w:ind w:left="4320" w:hanging="360"/>
      </w:pPr>
    </w:lvl>
    <w:lvl w:ilvl="5" w:tplc="0F08E53C">
      <w:start w:val="1"/>
      <w:numFmt w:val="lowerRoman"/>
      <w:lvlText w:val="%6."/>
      <w:lvlJc w:val="right"/>
      <w:pPr>
        <w:ind w:left="5040" w:hanging="180"/>
      </w:pPr>
    </w:lvl>
    <w:lvl w:ilvl="6" w:tplc="B6A680FE">
      <w:start w:val="1"/>
      <w:numFmt w:val="decimal"/>
      <w:lvlText w:val="%7."/>
      <w:lvlJc w:val="left"/>
      <w:pPr>
        <w:ind w:left="5760" w:hanging="360"/>
      </w:pPr>
    </w:lvl>
    <w:lvl w:ilvl="7" w:tplc="05B08DE4">
      <w:start w:val="1"/>
      <w:numFmt w:val="lowerLetter"/>
      <w:lvlText w:val="%8."/>
      <w:lvlJc w:val="left"/>
      <w:pPr>
        <w:ind w:left="6480" w:hanging="360"/>
      </w:pPr>
    </w:lvl>
    <w:lvl w:ilvl="8" w:tplc="F1FA9A62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F70108C"/>
    <w:multiLevelType w:val="hybridMultilevel"/>
    <w:tmpl w:val="214A8684"/>
    <w:lvl w:ilvl="0" w:tplc="0AFA99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760AEA68">
      <w:start w:val="1"/>
      <w:numFmt w:val="lowerLetter"/>
      <w:lvlText w:val="%2."/>
      <w:lvlJc w:val="left"/>
      <w:pPr>
        <w:ind w:left="1363" w:hanging="360"/>
      </w:pPr>
    </w:lvl>
    <w:lvl w:ilvl="2" w:tplc="54F21B5C">
      <w:start w:val="1"/>
      <w:numFmt w:val="lowerRoman"/>
      <w:lvlText w:val="%3."/>
      <w:lvlJc w:val="right"/>
      <w:pPr>
        <w:ind w:left="2083" w:hanging="180"/>
      </w:pPr>
    </w:lvl>
    <w:lvl w:ilvl="3" w:tplc="FA589AEC">
      <w:start w:val="1"/>
      <w:numFmt w:val="decimal"/>
      <w:lvlText w:val="%4."/>
      <w:lvlJc w:val="left"/>
      <w:pPr>
        <w:ind w:left="2803" w:hanging="360"/>
      </w:pPr>
    </w:lvl>
    <w:lvl w:ilvl="4" w:tplc="F1B8C2AE">
      <w:start w:val="1"/>
      <w:numFmt w:val="lowerLetter"/>
      <w:lvlText w:val="%5."/>
      <w:lvlJc w:val="left"/>
      <w:pPr>
        <w:ind w:left="3523" w:hanging="360"/>
      </w:pPr>
    </w:lvl>
    <w:lvl w:ilvl="5" w:tplc="41B2B8AE">
      <w:start w:val="1"/>
      <w:numFmt w:val="lowerRoman"/>
      <w:lvlText w:val="%6."/>
      <w:lvlJc w:val="right"/>
      <w:pPr>
        <w:ind w:left="4243" w:hanging="180"/>
      </w:pPr>
    </w:lvl>
    <w:lvl w:ilvl="6" w:tplc="8D300EA4">
      <w:start w:val="1"/>
      <w:numFmt w:val="decimal"/>
      <w:lvlText w:val="%7."/>
      <w:lvlJc w:val="left"/>
      <w:pPr>
        <w:ind w:left="4963" w:hanging="360"/>
      </w:pPr>
    </w:lvl>
    <w:lvl w:ilvl="7" w:tplc="2054993A">
      <w:start w:val="1"/>
      <w:numFmt w:val="lowerLetter"/>
      <w:lvlText w:val="%8."/>
      <w:lvlJc w:val="left"/>
      <w:pPr>
        <w:ind w:left="5683" w:hanging="360"/>
      </w:pPr>
    </w:lvl>
    <w:lvl w:ilvl="8" w:tplc="C8BC5D6C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2F811B5C"/>
    <w:multiLevelType w:val="hybridMultilevel"/>
    <w:tmpl w:val="9D4C0190"/>
    <w:lvl w:ilvl="0" w:tplc="7292A69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E73C743E">
      <w:start w:val="1"/>
      <w:numFmt w:val="lowerLetter"/>
      <w:lvlText w:val="%2."/>
      <w:lvlJc w:val="left"/>
      <w:pPr>
        <w:ind w:left="1506" w:hanging="360"/>
      </w:pPr>
    </w:lvl>
    <w:lvl w:ilvl="2" w:tplc="F4B45CB8">
      <w:start w:val="1"/>
      <w:numFmt w:val="lowerRoman"/>
      <w:lvlText w:val="%3."/>
      <w:lvlJc w:val="right"/>
      <w:pPr>
        <w:ind w:left="2226" w:hanging="180"/>
      </w:pPr>
    </w:lvl>
    <w:lvl w:ilvl="3" w:tplc="9A80AAA4">
      <w:start w:val="1"/>
      <w:numFmt w:val="decimal"/>
      <w:lvlText w:val="%4."/>
      <w:lvlJc w:val="left"/>
      <w:pPr>
        <w:ind w:left="2946" w:hanging="360"/>
      </w:pPr>
    </w:lvl>
    <w:lvl w:ilvl="4" w:tplc="FF748FC4">
      <w:start w:val="1"/>
      <w:numFmt w:val="lowerLetter"/>
      <w:lvlText w:val="%5."/>
      <w:lvlJc w:val="left"/>
      <w:pPr>
        <w:ind w:left="3666" w:hanging="360"/>
      </w:pPr>
    </w:lvl>
    <w:lvl w:ilvl="5" w:tplc="D02C9D96">
      <w:start w:val="1"/>
      <w:numFmt w:val="lowerRoman"/>
      <w:lvlText w:val="%6."/>
      <w:lvlJc w:val="right"/>
      <w:pPr>
        <w:ind w:left="4386" w:hanging="180"/>
      </w:pPr>
    </w:lvl>
    <w:lvl w:ilvl="6" w:tplc="19C04562">
      <w:start w:val="1"/>
      <w:numFmt w:val="decimal"/>
      <w:lvlText w:val="%7."/>
      <w:lvlJc w:val="left"/>
      <w:pPr>
        <w:ind w:left="5106" w:hanging="360"/>
      </w:pPr>
    </w:lvl>
    <w:lvl w:ilvl="7" w:tplc="4D728CEE">
      <w:start w:val="1"/>
      <w:numFmt w:val="lowerLetter"/>
      <w:lvlText w:val="%8."/>
      <w:lvlJc w:val="left"/>
      <w:pPr>
        <w:ind w:left="5826" w:hanging="360"/>
      </w:pPr>
    </w:lvl>
    <w:lvl w:ilvl="8" w:tplc="1D0E16D6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3987E9F"/>
    <w:multiLevelType w:val="hybridMultilevel"/>
    <w:tmpl w:val="BCCC8D24"/>
    <w:lvl w:ilvl="0" w:tplc="2FFAEF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8C08BB2">
      <w:start w:val="1"/>
      <w:numFmt w:val="lowerLetter"/>
      <w:lvlText w:val="%2."/>
      <w:lvlJc w:val="left"/>
      <w:pPr>
        <w:ind w:left="1506" w:hanging="360"/>
      </w:pPr>
    </w:lvl>
    <w:lvl w:ilvl="2" w:tplc="C0762884">
      <w:start w:val="1"/>
      <w:numFmt w:val="lowerRoman"/>
      <w:lvlText w:val="%3."/>
      <w:lvlJc w:val="right"/>
      <w:pPr>
        <w:ind w:left="2226" w:hanging="180"/>
      </w:pPr>
    </w:lvl>
    <w:lvl w:ilvl="3" w:tplc="A2029A30">
      <w:start w:val="1"/>
      <w:numFmt w:val="decimal"/>
      <w:lvlText w:val="%4."/>
      <w:lvlJc w:val="left"/>
      <w:pPr>
        <w:ind w:left="2946" w:hanging="360"/>
      </w:pPr>
    </w:lvl>
    <w:lvl w:ilvl="4" w:tplc="9C609300">
      <w:start w:val="1"/>
      <w:numFmt w:val="lowerLetter"/>
      <w:lvlText w:val="%5."/>
      <w:lvlJc w:val="left"/>
      <w:pPr>
        <w:ind w:left="3666" w:hanging="360"/>
      </w:pPr>
    </w:lvl>
    <w:lvl w:ilvl="5" w:tplc="E7565518">
      <w:start w:val="1"/>
      <w:numFmt w:val="lowerRoman"/>
      <w:lvlText w:val="%6."/>
      <w:lvlJc w:val="right"/>
      <w:pPr>
        <w:ind w:left="4386" w:hanging="180"/>
      </w:pPr>
    </w:lvl>
    <w:lvl w:ilvl="6" w:tplc="0730FCE2">
      <w:start w:val="1"/>
      <w:numFmt w:val="decimal"/>
      <w:lvlText w:val="%7."/>
      <w:lvlJc w:val="left"/>
      <w:pPr>
        <w:ind w:left="5106" w:hanging="360"/>
      </w:pPr>
    </w:lvl>
    <w:lvl w:ilvl="7" w:tplc="F2A09A06">
      <w:start w:val="1"/>
      <w:numFmt w:val="lowerLetter"/>
      <w:lvlText w:val="%8."/>
      <w:lvlJc w:val="left"/>
      <w:pPr>
        <w:ind w:left="5826" w:hanging="360"/>
      </w:pPr>
    </w:lvl>
    <w:lvl w:ilvl="8" w:tplc="46DE4952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D5A6028"/>
    <w:multiLevelType w:val="multilevel"/>
    <w:tmpl w:val="B00A20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0">
    <w:nsid w:val="3ED649CB"/>
    <w:multiLevelType w:val="hybridMultilevel"/>
    <w:tmpl w:val="607AAFF4"/>
    <w:lvl w:ilvl="0" w:tplc="C0CCE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B0A2BB44">
      <w:start w:val="1"/>
      <w:numFmt w:val="lowerLetter"/>
      <w:lvlText w:val="%2."/>
      <w:lvlJc w:val="left"/>
      <w:pPr>
        <w:ind w:left="1506" w:hanging="360"/>
      </w:pPr>
    </w:lvl>
    <w:lvl w:ilvl="2" w:tplc="B7BADFE8">
      <w:start w:val="1"/>
      <w:numFmt w:val="lowerRoman"/>
      <w:lvlText w:val="%3."/>
      <w:lvlJc w:val="right"/>
      <w:pPr>
        <w:ind w:left="2226" w:hanging="180"/>
      </w:pPr>
    </w:lvl>
    <w:lvl w:ilvl="3" w:tplc="89C60008">
      <w:start w:val="1"/>
      <w:numFmt w:val="decimal"/>
      <w:lvlText w:val="%4."/>
      <w:lvlJc w:val="left"/>
      <w:pPr>
        <w:ind w:left="2946" w:hanging="360"/>
      </w:pPr>
    </w:lvl>
    <w:lvl w:ilvl="4" w:tplc="AA3417F6">
      <w:start w:val="1"/>
      <w:numFmt w:val="lowerLetter"/>
      <w:lvlText w:val="%5."/>
      <w:lvlJc w:val="left"/>
      <w:pPr>
        <w:ind w:left="3666" w:hanging="360"/>
      </w:pPr>
    </w:lvl>
    <w:lvl w:ilvl="5" w:tplc="8CCE5564">
      <w:start w:val="1"/>
      <w:numFmt w:val="lowerRoman"/>
      <w:lvlText w:val="%6."/>
      <w:lvlJc w:val="right"/>
      <w:pPr>
        <w:ind w:left="4386" w:hanging="180"/>
      </w:pPr>
    </w:lvl>
    <w:lvl w:ilvl="6" w:tplc="64FEFE80">
      <w:start w:val="1"/>
      <w:numFmt w:val="decimal"/>
      <w:lvlText w:val="%7."/>
      <w:lvlJc w:val="left"/>
      <w:pPr>
        <w:ind w:left="5106" w:hanging="360"/>
      </w:pPr>
    </w:lvl>
    <w:lvl w:ilvl="7" w:tplc="1B528FCE">
      <w:start w:val="1"/>
      <w:numFmt w:val="lowerLetter"/>
      <w:lvlText w:val="%8."/>
      <w:lvlJc w:val="left"/>
      <w:pPr>
        <w:ind w:left="5826" w:hanging="360"/>
      </w:pPr>
    </w:lvl>
    <w:lvl w:ilvl="8" w:tplc="40E4DD44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F141B81"/>
    <w:multiLevelType w:val="multilevel"/>
    <w:tmpl w:val="E0B082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2">
    <w:nsid w:val="45353DE1"/>
    <w:multiLevelType w:val="multilevel"/>
    <w:tmpl w:val="342AAC6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23">
    <w:nsid w:val="475247A1"/>
    <w:multiLevelType w:val="hybridMultilevel"/>
    <w:tmpl w:val="44887F96"/>
    <w:lvl w:ilvl="0" w:tplc="262E1A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BBC6B56">
      <w:start w:val="1"/>
      <w:numFmt w:val="lowerLetter"/>
      <w:lvlText w:val="%2."/>
      <w:lvlJc w:val="left"/>
      <w:pPr>
        <w:ind w:left="1440" w:hanging="360"/>
      </w:pPr>
    </w:lvl>
    <w:lvl w:ilvl="2" w:tplc="420AFD3C">
      <w:start w:val="1"/>
      <w:numFmt w:val="lowerRoman"/>
      <w:lvlText w:val="%3."/>
      <w:lvlJc w:val="right"/>
      <w:pPr>
        <w:ind w:left="2160" w:hanging="180"/>
      </w:pPr>
    </w:lvl>
    <w:lvl w:ilvl="3" w:tplc="943C2C0C">
      <w:start w:val="1"/>
      <w:numFmt w:val="decimal"/>
      <w:lvlText w:val="%4."/>
      <w:lvlJc w:val="left"/>
      <w:pPr>
        <w:ind w:left="2880" w:hanging="360"/>
      </w:pPr>
    </w:lvl>
    <w:lvl w:ilvl="4" w:tplc="2D602E7C">
      <w:start w:val="1"/>
      <w:numFmt w:val="lowerLetter"/>
      <w:lvlText w:val="%5."/>
      <w:lvlJc w:val="left"/>
      <w:pPr>
        <w:ind w:left="3600" w:hanging="360"/>
      </w:pPr>
    </w:lvl>
    <w:lvl w:ilvl="5" w:tplc="A96873E4">
      <w:start w:val="1"/>
      <w:numFmt w:val="lowerRoman"/>
      <w:lvlText w:val="%6."/>
      <w:lvlJc w:val="right"/>
      <w:pPr>
        <w:ind w:left="4320" w:hanging="180"/>
      </w:pPr>
    </w:lvl>
    <w:lvl w:ilvl="6" w:tplc="5BD4706A">
      <w:start w:val="1"/>
      <w:numFmt w:val="decimal"/>
      <w:lvlText w:val="%7."/>
      <w:lvlJc w:val="left"/>
      <w:pPr>
        <w:ind w:left="5040" w:hanging="360"/>
      </w:pPr>
    </w:lvl>
    <w:lvl w:ilvl="7" w:tplc="0DA252E8">
      <w:start w:val="1"/>
      <w:numFmt w:val="lowerLetter"/>
      <w:lvlText w:val="%8."/>
      <w:lvlJc w:val="left"/>
      <w:pPr>
        <w:ind w:left="5760" w:hanging="360"/>
      </w:pPr>
    </w:lvl>
    <w:lvl w:ilvl="8" w:tplc="0ACCA2F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513947"/>
    <w:multiLevelType w:val="hybridMultilevel"/>
    <w:tmpl w:val="203AC6BC"/>
    <w:lvl w:ilvl="0" w:tplc="C5C21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38E3A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645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AE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65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D63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D44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845A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E64F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1468D"/>
    <w:multiLevelType w:val="hybridMultilevel"/>
    <w:tmpl w:val="9D2ABF2E"/>
    <w:lvl w:ilvl="0" w:tplc="CE36A8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025FA">
      <w:start w:val="1"/>
      <w:numFmt w:val="lowerLetter"/>
      <w:lvlText w:val="%2."/>
      <w:lvlJc w:val="left"/>
      <w:pPr>
        <w:ind w:left="1440" w:hanging="360"/>
      </w:pPr>
    </w:lvl>
    <w:lvl w:ilvl="2" w:tplc="2A64BB4E">
      <w:start w:val="1"/>
      <w:numFmt w:val="lowerRoman"/>
      <w:lvlText w:val="%3."/>
      <w:lvlJc w:val="right"/>
      <w:pPr>
        <w:ind w:left="2160" w:hanging="180"/>
      </w:pPr>
    </w:lvl>
    <w:lvl w:ilvl="3" w:tplc="425A0792">
      <w:start w:val="1"/>
      <w:numFmt w:val="decimal"/>
      <w:lvlText w:val="%4."/>
      <w:lvlJc w:val="left"/>
      <w:pPr>
        <w:ind w:left="2880" w:hanging="360"/>
      </w:pPr>
    </w:lvl>
    <w:lvl w:ilvl="4" w:tplc="BC9C637C">
      <w:start w:val="1"/>
      <w:numFmt w:val="lowerLetter"/>
      <w:lvlText w:val="%5."/>
      <w:lvlJc w:val="left"/>
      <w:pPr>
        <w:ind w:left="3600" w:hanging="360"/>
      </w:pPr>
    </w:lvl>
    <w:lvl w:ilvl="5" w:tplc="F5903960">
      <w:start w:val="1"/>
      <w:numFmt w:val="lowerRoman"/>
      <w:lvlText w:val="%6."/>
      <w:lvlJc w:val="right"/>
      <w:pPr>
        <w:ind w:left="4320" w:hanging="180"/>
      </w:pPr>
    </w:lvl>
    <w:lvl w:ilvl="6" w:tplc="86AACD62">
      <w:start w:val="1"/>
      <w:numFmt w:val="decimal"/>
      <w:lvlText w:val="%7."/>
      <w:lvlJc w:val="left"/>
      <w:pPr>
        <w:ind w:left="5040" w:hanging="360"/>
      </w:pPr>
    </w:lvl>
    <w:lvl w:ilvl="7" w:tplc="C10C8E1C">
      <w:start w:val="1"/>
      <w:numFmt w:val="lowerLetter"/>
      <w:lvlText w:val="%8."/>
      <w:lvlJc w:val="left"/>
      <w:pPr>
        <w:ind w:left="5760" w:hanging="360"/>
      </w:pPr>
    </w:lvl>
    <w:lvl w:ilvl="8" w:tplc="4E6AB4AC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C5091"/>
    <w:multiLevelType w:val="hybridMultilevel"/>
    <w:tmpl w:val="06FC327E"/>
    <w:lvl w:ilvl="0" w:tplc="614CFB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CE308798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32A07CD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BBFA16D6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6D7C94F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78C0DD46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6DA248F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70B2EB0C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D17C0C36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55932756"/>
    <w:multiLevelType w:val="hybridMultilevel"/>
    <w:tmpl w:val="96827980"/>
    <w:lvl w:ilvl="0" w:tplc="B120CEC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32E790">
      <w:start w:val="1"/>
      <w:numFmt w:val="lowerLetter"/>
      <w:lvlText w:val="%2."/>
      <w:lvlJc w:val="left"/>
      <w:pPr>
        <w:ind w:left="1440" w:hanging="360"/>
      </w:pPr>
    </w:lvl>
    <w:lvl w:ilvl="2" w:tplc="46327668">
      <w:start w:val="1"/>
      <w:numFmt w:val="lowerRoman"/>
      <w:lvlText w:val="%3."/>
      <w:lvlJc w:val="right"/>
      <w:pPr>
        <w:ind w:left="2160" w:hanging="180"/>
      </w:pPr>
    </w:lvl>
    <w:lvl w:ilvl="3" w:tplc="E92E0A2E">
      <w:start w:val="1"/>
      <w:numFmt w:val="decimal"/>
      <w:lvlText w:val="%4."/>
      <w:lvlJc w:val="left"/>
      <w:pPr>
        <w:ind w:left="2880" w:hanging="360"/>
      </w:pPr>
    </w:lvl>
    <w:lvl w:ilvl="4" w:tplc="D3E448B8">
      <w:start w:val="1"/>
      <w:numFmt w:val="lowerLetter"/>
      <w:lvlText w:val="%5."/>
      <w:lvlJc w:val="left"/>
      <w:pPr>
        <w:ind w:left="3600" w:hanging="360"/>
      </w:pPr>
    </w:lvl>
    <w:lvl w:ilvl="5" w:tplc="1C4E3F2E">
      <w:start w:val="1"/>
      <w:numFmt w:val="lowerRoman"/>
      <w:lvlText w:val="%6."/>
      <w:lvlJc w:val="right"/>
      <w:pPr>
        <w:ind w:left="4320" w:hanging="180"/>
      </w:pPr>
    </w:lvl>
    <w:lvl w:ilvl="6" w:tplc="50D8BF04">
      <w:start w:val="1"/>
      <w:numFmt w:val="decimal"/>
      <w:lvlText w:val="%7."/>
      <w:lvlJc w:val="left"/>
      <w:pPr>
        <w:ind w:left="5040" w:hanging="360"/>
      </w:pPr>
    </w:lvl>
    <w:lvl w:ilvl="7" w:tplc="B05675D4">
      <w:start w:val="1"/>
      <w:numFmt w:val="lowerLetter"/>
      <w:lvlText w:val="%8."/>
      <w:lvlJc w:val="left"/>
      <w:pPr>
        <w:ind w:left="5760" w:hanging="360"/>
      </w:pPr>
    </w:lvl>
    <w:lvl w:ilvl="8" w:tplc="C0FE414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C63780"/>
    <w:multiLevelType w:val="hybridMultilevel"/>
    <w:tmpl w:val="C0E238BE"/>
    <w:lvl w:ilvl="0" w:tplc="36A83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B423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5A6B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8CD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1E4A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B03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18AE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2653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7AC8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383340"/>
    <w:multiLevelType w:val="hybridMultilevel"/>
    <w:tmpl w:val="AD5AEAEA"/>
    <w:lvl w:ilvl="0" w:tplc="BB4849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94D2BC">
      <w:start w:val="1"/>
      <w:numFmt w:val="lowerLetter"/>
      <w:lvlText w:val="%2."/>
      <w:lvlJc w:val="left"/>
      <w:pPr>
        <w:ind w:left="1440" w:hanging="360"/>
      </w:pPr>
    </w:lvl>
    <w:lvl w:ilvl="2" w:tplc="EE643976">
      <w:start w:val="1"/>
      <w:numFmt w:val="lowerRoman"/>
      <w:lvlText w:val="%3."/>
      <w:lvlJc w:val="right"/>
      <w:pPr>
        <w:ind w:left="2160" w:hanging="180"/>
      </w:pPr>
    </w:lvl>
    <w:lvl w:ilvl="3" w:tplc="E62017BC">
      <w:start w:val="1"/>
      <w:numFmt w:val="decimal"/>
      <w:lvlText w:val="%4."/>
      <w:lvlJc w:val="left"/>
      <w:pPr>
        <w:ind w:left="2880" w:hanging="360"/>
      </w:pPr>
    </w:lvl>
    <w:lvl w:ilvl="4" w:tplc="D47AFE66">
      <w:start w:val="1"/>
      <w:numFmt w:val="lowerLetter"/>
      <w:lvlText w:val="%5."/>
      <w:lvlJc w:val="left"/>
      <w:pPr>
        <w:ind w:left="3600" w:hanging="360"/>
      </w:pPr>
    </w:lvl>
    <w:lvl w:ilvl="5" w:tplc="4A285DB0">
      <w:start w:val="1"/>
      <w:numFmt w:val="lowerRoman"/>
      <w:lvlText w:val="%6."/>
      <w:lvlJc w:val="right"/>
      <w:pPr>
        <w:ind w:left="4320" w:hanging="180"/>
      </w:pPr>
    </w:lvl>
    <w:lvl w:ilvl="6" w:tplc="A5A64862">
      <w:start w:val="1"/>
      <w:numFmt w:val="decimal"/>
      <w:lvlText w:val="%7."/>
      <w:lvlJc w:val="left"/>
      <w:pPr>
        <w:ind w:left="5040" w:hanging="360"/>
      </w:pPr>
    </w:lvl>
    <w:lvl w:ilvl="7" w:tplc="58EAA434">
      <w:start w:val="1"/>
      <w:numFmt w:val="lowerLetter"/>
      <w:lvlText w:val="%8."/>
      <w:lvlJc w:val="left"/>
      <w:pPr>
        <w:ind w:left="5760" w:hanging="360"/>
      </w:pPr>
    </w:lvl>
    <w:lvl w:ilvl="8" w:tplc="F93C0724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2E1C33"/>
    <w:multiLevelType w:val="hybridMultilevel"/>
    <w:tmpl w:val="F6E8CFCC"/>
    <w:lvl w:ilvl="0" w:tplc="501A5ABA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 w:tplc="1EDAD9C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 w:tplc="424CEA1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 w:tplc="104C71BE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 w:tplc="E9C8349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 w:tplc="E1C24946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 w:tplc="99EEEC44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 w:tplc="6C5EC666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 w:tplc="B958DCC0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31">
    <w:nsid w:val="5D9613DB"/>
    <w:multiLevelType w:val="hybridMultilevel"/>
    <w:tmpl w:val="BD4464CA"/>
    <w:lvl w:ilvl="0" w:tplc="F168D3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280BF3A">
      <w:start w:val="1"/>
      <w:numFmt w:val="lowerLetter"/>
      <w:lvlText w:val="%2."/>
      <w:lvlJc w:val="left"/>
      <w:pPr>
        <w:ind w:left="1440" w:hanging="360"/>
      </w:pPr>
    </w:lvl>
    <w:lvl w:ilvl="2" w:tplc="C63EAFFA">
      <w:start w:val="1"/>
      <w:numFmt w:val="lowerRoman"/>
      <w:lvlText w:val="%3."/>
      <w:lvlJc w:val="right"/>
      <w:pPr>
        <w:ind w:left="2160" w:hanging="180"/>
      </w:pPr>
    </w:lvl>
    <w:lvl w:ilvl="3" w:tplc="A8565622">
      <w:start w:val="1"/>
      <w:numFmt w:val="decimal"/>
      <w:lvlText w:val="%4."/>
      <w:lvlJc w:val="left"/>
      <w:pPr>
        <w:ind w:left="2880" w:hanging="360"/>
      </w:pPr>
    </w:lvl>
    <w:lvl w:ilvl="4" w:tplc="D9007B86">
      <w:start w:val="1"/>
      <w:numFmt w:val="lowerLetter"/>
      <w:lvlText w:val="%5."/>
      <w:lvlJc w:val="left"/>
      <w:pPr>
        <w:ind w:left="3600" w:hanging="360"/>
      </w:pPr>
    </w:lvl>
    <w:lvl w:ilvl="5" w:tplc="48EE3942">
      <w:start w:val="1"/>
      <w:numFmt w:val="lowerRoman"/>
      <w:lvlText w:val="%6."/>
      <w:lvlJc w:val="right"/>
      <w:pPr>
        <w:ind w:left="4320" w:hanging="180"/>
      </w:pPr>
    </w:lvl>
    <w:lvl w:ilvl="6" w:tplc="F2460296">
      <w:start w:val="1"/>
      <w:numFmt w:val="decimal"/>
      <w:lvlText w:val="%7."/>
      <w:lvlJc w:val="left"/>
      <w:pPr>
        <w:ind w:left="5040" w:hanging="360"/>
      </w:pPr>
    </w:lvl>
    <w:lvl w:ilvl="7" w:tplc="8F764410">
      <w:start w:val="1"/>
      <w:numFmt w:val="lowerLetter"/>
      <w:lvlText w:val="%8."/>
      <w:lvlJc w:val="left"/>
      <w:pPr>
        <w:ind w:left="5760" w:hanging="360"/>
      </w:pPr>
    </w:lvl>
    <w:lvl w:ilvl="8" w:tplc="8654AF5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A81C28"/>
    <w:multiLevelType w:val="hybridMultilevel"/>
    <w:tmpl w:val="A5CE414C"/>
    <w:lvl w:ilvl="0" w:tplc="674EA0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48C2F72">
      <w:start w:val="1"/>
      <w:numFmt w:val="lowerLetter"/>
      <w:lvlText w:val="%2."/>
      <w:lvlJc w:val="left"/>
      <w:pPr>
        <w:ind w:left="1440" w:hanging="360"/>
      </w:pPr>
    </w:lvl>
    <w:lvl w:ilvl="2" w:tplc="A8C897E4">
      <w:start w:val="1"/>
      <w:numFmt w:val="lowerRoman"/>
      <w:lvlText w:val="%3."/>
      <w:lvlJc w:val="right"/>
      <w:pPr>
        <w:ind w:left="2160" w:hanging="180"/>
      </w:pPr>
    </w:lvl>
    <w:lvl w:ilvl="3" w:tplc="A4BE82D0">
      <w:start w:val="1"/>
      <w:numFmt w:val="decimal"/>
      <w:lvlText w:val="%4."/>
      <w:lvlJc w:val="left"/>
      <w:pPr>
        <w:ind w:left="2880" w:hanging="360"/>
      </w:pPr>
    </w:lvl>
    <w:lvl w:ilvl="4" w:tplc="F9C82E5C">
      <w:start w:val="1"/>
      <w:numFmt w:val="lowerLetter"/>
      <w:lvlText w:val="%5."/>
      <w:lvlJc w:val="left"/>
      <w:pPr>
        <w:ind w:left="3600" w:hanging="360"/>
      </w:pPr>
    </w:lvl>
    <w:lvl w:ilvl="5" w:tplc="10000B72">
      <w:start w:val="1"/>
      <w:numFmt w:val="lowerRoman"/>
      <w:lvlText w:val="%6."/>
      <w:lvlJc w:val="right"/>
      <w:pPr>
        <w:ind w:left="4320" w:hanging="180"/>
      </w:pPr>
    </w:lvl>
    <w:lvl w:ilvl="6" w:tplc="5CFEEB3E">
      <w:start w:val="1"/>
      <w:numFmt w:val="decimal"/>
      <w:lvlText w:val="%7."/>
      <w:lvlJc w:val="left"/>
      <w:pPr>
        <w:ind w:left="5040" w:hanging="360"/>
      </w:pPr>
    </w:lvl>
    <w:lvl w:ilvl="7" w:tplc="5AB8D6E8">
      <w:start w:val="1"/>
      <w:numFmt w:val="lowerLetter"/>
      <w:lvlText w:val="%8."/>
      <w:lvlJc w:val="left"/>
      <w:pPr>
        <w:ind w:left="5760" w:hanging="360"/>
      </w:pPr>
    </w:lvl>
    <w:lvl w:ilvl="8" w:tplc="3F92175C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4427C4"/>
    <w:multiLevelType w:val="hybridMultilevel"/>
    <w:tmpl w:val="7D78CDAC"/>
    <w:lvl w:ilvl="0" w:tplc="FF90BB3E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ADAAE6F8">
      <w:start w:val="1"/>
      <w:numFmt w:val="lowerLetter"/>
      <w:lvlText w:val="%2."/>
      <w:lvlJc w:val="left"/>
      <w:pPr>
        <w:ind w:left="1931" w:hanging="360"/>
      </w:pPr>
    </w:lvl>
    <w:lvl w:ilvl="2" w:tplc="7D6ADBDC">
      <w:start w:val="1"/>
      <w:numFmt w:val="lowerRoman"/>
      <w:lvlText w:val="%3."/>
      <w:lvlJc w:val="right"/>
      <w:pPr>
        <w:ind w:left="2651" w:hanging="180"/>
      </w:pPr>
    </w:lvl>
    <w:lvl w:ilvl="3" w:tplc="010EB682">
      <w:start w:val="1"/>
      <w:numFmt w:val="decimal"/>
      <w:lvlText w:val="%4."/>
      <w:lvlJc w:val="left"/>
      <w:pPr>
        <w:ind w:left="3371" w:hanging="360"/>
      </w:pPr>
    </w:lvl>
    <w:lvl w:ilvl="4" w:tplc="0BD09750">
      <w:start w:val="1"/>
      <w:numFmt w:val="lowerLetter"/>
      <w:lvlText w:val="%5."/>
      <w:lvlJc w:val="left"/>
      <w:pPr>
        <w:ind w:left="4091" w:hanging="360"/>
      </w:pPr>
    </w:lvl>
    <w:lvl w:ilvl="5" w:tplc="530437E4">
      <w:start w:val="1"/>
      <w:numFmt w:val="lowerRoman"/>
      <w:lvlText w:val="%6."/>
      <w:lvlJc w:val="right"/>
      <w:pPr>
        <w:ind w:left="4811" w:hanging="180"/>
      </w:pPr>
    </w:lvl>
    <w:lvl w:ilvl="6" w:tplc="B7B4F168">
      <w:start w:val="1"/>
      <w:numFmt w:val="decimal"/>
      <w:lvlText w:val="%7."/>
      <w:lvlJc w:val="left"/>
      <w:pPr>
        <w:ind w:left="5531" w:hanging="360"/>
      </w:pPr>
    </w:lvl>
    <w:lvl w:ilvl="7" w:tplc="DF2C3938">
      <w:start w:val="1"/>
      <w:numFmt w:val="lowerLetter"/>
      <w:lvlText w:val="%8."/>
      <w:lvlJc w:val="left"/>
      <w:pPr>
        <w:ind w:left="6251" w:hanging="360"/>
      </w:pPr>
    </w:lvl>
    <w:lvl w:ilvl="8" w:tplc="937EF512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9727D02"/>
    <w:multiLevelType w:val="multilevel"/>
    <w:tmpl w:val="DE04BB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B68550A"/>
    <w:multiLevelType w:val="hybridMultilevel"/>
    <w:tmpl w:val="76006EA2"/>
    <w:lvl w:ilvl="0" w:tplc="B964A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2EB0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4E241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D6A7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9C40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5C284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506F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8457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CA33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BA6C3E"/>
    <w:multiLevelType w:val="multilevel"/>
    <w:tmpl w:val="AE6CE4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7D074E7B"/>
    <w:multiLevelType w:val="hybridMultilevel"/>
    <w:tmpl w:val="2118F01E"/>
    <w:lvl w:ilvl="0" w:tplc="459255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7620B3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D9C4F9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9C48C4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E80498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5FC0E9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6D27D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6F296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550BC0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2"/>
  </w:num>
  <w:num w:numId="4">
    <w:abstractNumId w:val="36"/>
  </w:num>
  <w:num w:numId="5">
    <w:abstractNumId w:val="16"/>
  </w:num>
  <w:num w:numId="6">
    <w:abstractNumId w:val="31"/>
  </w:num>
  <w:num w:numId="7">
    <w:abstractNumId w:val="29"/>
  </w:num>
  <w:num w:numId="8">
    <w:abstractNumId w:val="21"/>
  </w:num>
  <w:num w:numId="9">
    <w:abstractNumId w:val="19"/>
  </w:num>
  <w:num w:numId="10">
    <w:abstractNumId w:val="27"/>
  </w:num>
  <w:num w:numId="11">
    <w:abstractNumId w:val="32"/>
  </w:num>
  <w:num w:numId="12">
    <w:abstractNumId w:val="28"/>
  </w:num>
  <w:num w:numId="13">
    <w:abstractNumId w:val="1"/>
  </w:num>
  <w:num w:numId="14">
    <w:abstractNumId w:val="12"/>
  </w:num>
  <w:num w:numId="15">
    <w:abstractNumId w:val="3"/>
  </w:num>
  <w:num w:numId="16">
    <w:abstractNumId w:val="14"/>
  </w:num>
  <w:num w:numId="17">
    <w:abstractNumId w:val="4"/>
  </w:num>
  <w:num w:numId="18">
    <w:abstractNumId w:val="33"/>
  </w:num>
  <w:num w:numId="19">
    <w:abstractNumId w:val="26"/>
  </w:num>
  <w:num w:numId="20">
    <w:abstractNumId w:val="10"/>
  </w:num>
  <w:num w:numId="21">
    <w:abstractNumId w:val="35"/>
  </w:num>
  <w:num w:numId="22">
    <w:abstractNumId w:val="7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17"/>
  </w:num>
  <w:num w:numId="26">
    <w:abstractNumId w:val="18"/>
  </w:num>
  <w:num w:numId="27">
    <w:abstractNumId w:val="15"/>
  </w:num>
  <w:num w:numId="28">
    <w:abstractNumId w:val="13"/>
  </w:num>
  <w:num w:numId="29">
    <w:abstractNumId w:val="8"/>
  </w:num>
  <w:num w:numId="30">
    <w:abstractNumId w:val="0"/>
  </w:num>
  <w:num w:numId="31">
    <w:abstractNumId w:val="34"/>
  </w:num>
  <w:num w:numId="32">
    <w:abstractNumId w:val="30"/>
  </w:num>
  <w:num w:numId="33">
    <w:abstractNumId w:val="9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24"/>
  </w:num>
  <w:num w:numId="37">
    <w:abstractNumId w:val="11"/>
  </w:num>
  <w:num w:numId="38">
    <w:abstractNumId w:val="23"/>
  </w:num>
  <w:num w:numId="39">
    <w:abstractNumId w:val="25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9ED"/>
    <w:rsid w:val="00232B5E"/>
    <w:rsid w:val="00340572"/>
    <w:rsid w:val="004F7F78"/>
    <w:rsid w:val="00877576"/>
    <w:rsid w:val="008A3F48"/>
    <w:rsid w:val="009A0EFB"/>
    <w:rsid w:val="00A807D8"/>
    <w:rsid w:val="00D310BB"/>
    <w:rsid w:val="00F039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0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1"/>
    <w:uiPriority w:val="99"/>
    <w:unhideWhenUsed/>
    <w:rPr>
      <w:vertAlign w:val="superscript"/>
    </w:rPr>
  </w:style>
  <w:style w:type="paragraph" w:styleId="aa">
    <w:name w:val="endnote text"/>
    <w:basedOn w:val="a0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1"/>
    <w:uiPriority w:val="99"/>
    <w:semiHidden/>
    <w:unhideWhenUsed/>
    <w:rPr>
      <w:vertAlign w:val="superscript"/>
    </w:r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d">
    <w:name w:val="table of figures"/>
    <w:basedOn w:val="a0"/>
    <w:next w:val="a0"/>
    <w:uiPriority w:val="99"/>
    <w:unhideWhenUsed/>
  </w:style>
  <w:style w:type="paragraph" w:styleId="ae">
    <w:name w:val="Body Text Indent"/>
    <w:basedOn w:val="a0"/>
    <w:link w:val="af"/>
    <w:pPr>
      <w:ind w:left="567"/>
    </w:pPr>
    <w:rPr>
      <w:sz w:val="20"/>
      <w:szCs w:val="20"/>
    </w:rPr>
  </w:style>
  <w:style w:type="paragraph" w:styleId="af0">
    <w:name w:val="Body Text"/>
    <w:basedOn w:val="a0"/>
    <w:link w:val="af1"/>
    <w:rPr>
      <w:sz w:val="28"/>
    </w:rPr>
  </w:style>
  <w:style w:type="paragraph" w:styleId="23">
    <w:name w:val="Body Text 2"/>
    <w:basedOn w:val="a0"/>
    <w:link w:val="24"/>
    <w:pPr>
      <w:jc w:val="center"/>
    </w:pPr>
    <w:rPr>
      <w:b/>
      <w:bCs/>
      <w:sz w:val="28"/>
    </w:rPr>
  </w:style>
  <w:style w:type="paragraph" w:styleId="af2">
    <w:name w:val="Title"/>
    <w:basedOn w:val="a0"/>
    <w:link w:val="af3"/>
    <w:qFormat/>
    <w:pPr>
      <w:jc w:val="center"/>
    </w:pPr>
    <w:rPr>
      <w:b/>
      <w:bCs/>
      <w:sz w:val="28"/>
    </w:rPr>
  </w:style>
  <w:style w:type="paragraph" w:styleId="32">
    <w:name w:val="Body Text Indent 3"/>
    <w:basedOn w:val="a0"/>
    <w:link w:val="33"/>
    <w:pPr>
      <w:ind w:firstLine="900"/>
      <w:jc w:val="both"/>
    </w:pPr>
    <w:rPr>
      <w:sz w:val="28"/>
    </w:rPr>
  </w:style>
  <w:style w:type="paragraph" w:styleId="25">
    <w:name w:val="Body Text Indent 2"/>
    <w:basedOn w:val="a0"/>
    <w:link w:val="26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styleId="af4">
    <w:name w:val="List Paragraph"/>
    <w:basedOn w:val="a0"/>
    <w:link w:val="af5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2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Pr>
      <w:rFonts w:ascii="Tahoma" w:hAnsi="Tahoma" w:cs="Tahoma"/>
      <w:sz w:val="16"/>
      <w:szCs w:val="16"/>
    </w:rPr>
  </w:style>
  <w:style w:type="paragraph" w:styleId="af9">
    <w:name w:val="No Spacing"/>
    <w:qFormat/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Pr>
      <w:color w:val="0000FF"/>
      <w:u w:val="single"/>
    </w:rPr>
  </w:style>
  <w:style w:type="paragraph" w:styleId="afb">
    <w:name w:val="Normal (Web)"/>
    <w:basedOn w:val="a0"/>
    <w:uiPriority w:val="9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</w:style>
  <w:style w:type="character" w:customStyle="1" w:styleId="spelle">
    <w:name w:val="spelle"/>
    <w:basedOn w:val="a1"/>
  </w:style>
  <w:style w:type="character" w:customStyle="1" w:styleId="grame">
    <w:name w:val="grame"/>
    <w:basedOn w:val="a1"/>
  </w:style>
  <w:style w:type="character" w:styleId="afc">
    <w:name w:val="Strong"/>
    <w:uiPriority w:val="22"/>
    <w:qFormat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pPr>
      <w:widowControl w:val="0"/>
      <w:spacing w:line="360" w:lineRule="auto"/>
      <w:ind w:left="40" w:firstLine="240"/>
      <w:jc w:val="both"/>
    </w:pPr>
    <w:rPr>
      <w:sz w:val="24"/>
    </w:rPr>
  </w:style>
  <w:style w:type="character" w:customStyle="1" w:styleId="10">
    <w:name w:val="Заголовок 1 Знак"/>
    <w:link w:val="1"/>
    <w:rPr>
      <w:sz w:val="28"/>
      <w:szCs w:val="24"/>
    </w:rPr>
  </w:style>
  <w:style w:type="character" w:customStyle="1" w:styleId="20">
    <w:name w:val="Заголовок 2 Знак"/>
    <w:link w:val="2"/>
    <w:uiPriority w:val="9"/>
    <w:rPr>
      <w:sz w:val="24"/>
      <w:szCs w:val="24"/>
      <w:u w:val="single"/>
    </w:rPr>
  </w:style>
  <w:style w:type="character" w:customStyle="1" w:styleId="30">
    <w:name w:val="Заголовок 3 Знак"/>
    <w:link w:val="3"/>
    <w:rPr>
      <w:b/>
      <w:bCs/>
      <w:sz w:val="28"/>
      <w:szCs w:val="24"/>
    </w:rPr>
  </w:style>
  <w:style w:type="character" w:customStyle="1" w:styleId="40">
    <w:name w:val="Заголовок 4 Знак"/>
    <w:link w:val="4"/>
    <w:rPr>
      <w:sz w:val="28"/>
      <w:szCs w:val="24"/>
    </w:rPr>
  </w:style>
  <w:style w:type="character" w:customStyle="1" w:styleId="af">
    <w:name w:val="Основной текст с отступом Знак"/>
    <w:link w:val="ae"/>
    <w:rPr>
      <w:sz w:val="24"/>
    </w:rPr>
  </w:style>
  <w:style w:type="character" w:customStyle="1" w:styleId="af1">
    <w:name w:val="Основной текст Знак"/>
    <w:link w:val="af0"/>
    <w:rPr>
      <w:sz w:val="28"/>
      <w:szCs w:val="24"/>
    </w:rPr>
  </w:style>
  <w:style w:type="character" w:customStyle="1" w:styleId="24">
    <w:name w:val="Основной текст 2 Знак"/>
    <w:link w:val="23"/>
    <w:rPr>
      <w:b/>
      <w:bCs/>
      <w:sz w:val="28"/>
      <w:szCs w:val="24"/>
    </w:rPr>
  </w:style>
  <w:style w:type="character" w:customStyle="1" w:styleId="af3">
    <w:name w:val="Название Знак"/>
    <w:link w:val="af2"/>
    <w:rPr>
      <w:b/>
      <w:bCs/>
      <w:sz w:val="28"/>
      <w:szCs w:val="24"/>
    </w:rPr>
  </w:style>
  <w:style w:type="character" w:customStyle="1" w:styleId="33">
    <w:name w:val="Основной текст с отступом 3 Знак"/>
    <w:link w:val="32"/>
    <w:rPr>
      <w:sz w:val="28"/>
      <w:szCs w:val="24"/>
    </w:rPr>
  </w:style>
  <w:style w:type="paragraph" w:styleId="afd">
    <w:name w:val="header"/>
    <w:basedOn w:val="a0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1"/>
    <w:link w:val="afd"/>
    <w:uiPriority w:val="99"/>
    <w:rPr>
      <w:sz w:val="24"/>
      <w:szCs w:val="24"/>
    </w:rPr>
  </w:style>
  <w:style w:type="paragraph" w:styleId="aff">
    <w:name w:val="footer"/>
    <w:basedOn w:val="a0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1"/>
    <w:link w:val="aff"/>
    <w:uiPriority w:val="99"/>
    <w:rPr>
      <w:sz w:val="24"/>
      <w:szCs w:val="24"/>
    </w:rPr>
  </w:style>
  <w:style w:type="table" w:customStyle="1" w:styleId="13">
    <w:name w:val="Сетка таблицы1"/>
    <w:basedOn w:val="a2"/>
    <w:next w:val="af6"/>
    <w:uiPriority w:val="59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customStyle="1" w:styleId="aff1">
    <w:name w:val="Нормальный"/>
    <w:rPr>
      <w:lang w:val="en-GB"/>
    </w:rPr>
  </w:style>
  <w:style w:type="paragraph" w:customStyle="1" w:styleId="aff2">
    <w:name w:val="Заголовок Знак"/>
    <w:basedOn w:val="a0"/>
    <w:uiPriority w:val="99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pPr>
      <w:spacing w:before="100" w:beforeAutospacing="1" w:after="100" w:afterAutospacing="1"/>
    </w:pPr>
  </w:style>
  <w:style w:type="paragraph" w:customStyle="1" w:styleId="27">
    <w:name w:val="Обычный2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pPr>
      <w:numPr>
        <w:numId w:val="29"/>
      </w:numPr>
    </w:pPr>
    <w:rPr>
      <w:rFonts w:eastAsia="Calibri"/>
      <w:sz w:val="22"/>
      <w:szCs w:val="22"/>
      <w:lang w:eastAsia="en-US"/>
    </w:rPr>
  </w:style>
  <w:style w:type="paragraph" w:styleId="aff3">
    <w:name w:val="Subtitle"/>
    <w:basedOn w:val="a0"/>
    <w:next w:val="a0"/>
    <w:link w:val="aff4"/>
    <w:qFormat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f4">
    <w:name w:val="Подзаголовок Знак"/>
    <w:basedOn w:val="a1"/>
    <w:link w:val="aff3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</w:style>
  <w:style w:type="character" w:customStyle="1" w:styleId="af5">
    <w:name w:val="Абзац списка Знак"/>
    <w:link w:val="af4"/>
    <w:uiPriority w:val="34"/>
    <w:rPr>
      <w:rFonts w:ascii="Calibri" w:hAnsi="Calibri"/>
      <w:sz w:val="22"/>
      <w:szCs w:val="22"/>
    </w:rPr>
  </w:style>
  <w:style w:type="paragraph" w:styleId="aff5">
    <w:name w:val="TOC Heading"/>
    <w:basedOn w:val="1"/>
    <w:next w:val="a0"/>
    <w:uiPriority w:val="39"/>
    <w:unhideWhenUsed/>
    <w:qFormat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uiPriority w:val="39"/>
    <w:unhideWhenUsed/>
    <w:pPr>
      <w:spacing w:after="100"/>
    </w:pPr>
  </w:style>
  <w:style w:type="paragraph" w:styleId="28">
    <w:name w:val="toc 2"/>
    <w:basedOn w:val="a0"/>
    <w:next w:val="a0"/>
    <w:uiPriority w:val="39"/>
    <w:unhideWhenUsed/>
    <w:pPr>
      <w:spacing w:after="100"/>
      <w:ind w:left="240"/>
    </w:pPr>
  </w:style>
  <w:style w:type="paragraph" w:customStyle="1" w:styleId="p38">
    <w:name w:val="p38"/>
    <w:basedOn w:val="a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0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1"/>
    <w:uiPriority w:val="99"/>
    <w:unhideWhenUsed/>
    <w:rPr>
      <w:vertAlign w:val="superscript"/>
    </w:rPr>
  </w:style>
  <w:style w:type="paragraph" w:styleId="aa">
    <w:name w:val="endnote text"/>
    <w:basedOn w:val="a0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1"/>
    <w:uiPriority w:val="99"/>
    <w:semiHidden/>
    <w:unhideWhenUsed/>
    <w:rPr>
      <w:vertAlign w:val="superscript"/>
    </w:r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d">
    <w:name w:val="table of figures"/>
    <w:basedOn w:val="a0"/>
    <w:next w:val="a0"/>
    <w:uiPriority w:val="99"/>
    <w:unhideWhenUsed/>
  </w:style>
  <w:style w:type="paragraph" w:styleId="ae">
    <w:name w:val="Body Text Indent"/>
    <w:basedOn w:val="a0"/>
    <w:link w:val="af"/>
    <w:pPr>
      <w:ind w:left="567"/>
    </w:pPr>
    <w:rPr>
      <w:sz w:val="20"/>
      <w:szCs w:val="20"/>
    </w:rPr>
  </w:style>
  <w:style w:type="paragraph" w:styleId="af0">
    <w:name w:val="Body Text"/>
    <w:basedOn w:val="a0"/>
    <w:link w:val="af1"/>
    <w:rPr>
      <w:sz w:val="28"/>
    </w:rPr>
  </w:style>
  <w:style w:type="paragraph" w:styleId="23">
    <w:name w:val="Body Text 2"/>
    <w:basedOn w:val="a0"/>
    <w:link w:val="24"/>
    <w:pPr>
      <w:jc w:val="center"/>
    </w:pPr>
    <w:rPr>
      <w:b/>
      <w:bCs/>
      <w:sz w:val="28"/>
    </w:rPr>
  </w:style>
  <w:style w:type="paragraph" w:styleId="af2">
    <w:name w:val="Title"/>
    <w:basedOn w:val="a0"/>
    <w:link w:val="af3"/>
    <w:qFormat/>
    <w:pPr>
      <w:jc w:val="center"/>
    </w:pPr>
    <w:rPr>
      <w:b/>
      <w:bCs/>
      <w:sz w:val="28"/>
    </w:rPr>
  </w:style>
  <w:style w:type="paragraph" w:styleId="32">
    <w:name w:val="Body Text Indent 3"/>
    <w:basedOn w:val="a0"/>
    <w:link w:val="33"/>
    <w:pPr>
      <w:ind w:firstLine="900"/>
      <w:jc w:val="both"/>
    </w:pPr>
    <w:rPr>
      <w:sz w:val="28"/>
    </w:rPr>
  </w:style>
  <w:style w:type="paragraph" w:styleId="25">
    <w:name w:val="Body Text Indent 2"/>
    <w:basedOn w:val="a0"/>
    <w:link w:val="26"/>
    <w:unhideWhenUsed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paragraph" w:styleId="af4">
    <w:name w:val="List Paragraph"/>
    <w:basedOn w:val="a0"/>
    <w:link w:val="af5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6">
    <w:name w:val="Table Grid"/>
    <w:basedOn w:val="a2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Pr>
      <w:rFonts w:ascii="Tahoma" w:hAnsi="Tahoma" w:cs="Tahoma"/>
      <w:sz w:val="16"/>
      <w:szCs w:val="16"/>
    </w:rPr>
  </w:style>
  <w:style w:type="paragraph" w:styleId="af9">
    <w:name w:val="No Spacing"/>
    <w:qFormat/>
    <w:rPr>
      <w:rFonts w:ascii="Calibri" w:hAnsi="Calibri"/>
      <w:sz w:val="22"/>
      <w:szCs w:val="22"/>
    </w:rPr>
  </w:style>
  <w:style w:type="character" w:styleId="afa">
    <w:name w:val="Hyperlink"/>
    <w:uiPriority w:val="99"/>
    <w:unhideWhenUsed/>
    <w:rPr>
      <w:color w:val="0000FF"/>
      <w:u w:val="single"/>
    </w:rPr>
  </w:style>
  <w:style w:type="paragraph" w:styleId="afb">
    <w:name w:val="Normal (Web)"/>
    <w:basedOn w:val="a0"/>
    <w:uiPriority w:val="9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</w:style>
  <w:style w:type="character" w:customStyle="1" w:styleId="spelle">
    <w:name w:val="spelle"/>
    <w:basedOn w:val="a1"/>
  </w:style>
  <w:style w:type="character" w:customStyle="1" w:styleId="grame">
    <w:name w:val="grame"/>
    <w:basedOn w:val="a1"/>
  </w:style>
  <w:style w:type="character" w:styleId="afc">
    <w:name w:val="Strong"/>
    <w:uiPriority w:val="22"/>
    <w:qFormat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pPr>
      <w:widowControl w:val="0"/>
      <w:spacing w:line="360" w:lineRule="auto"/>
      <w:ind w:left="40" w:firstLine="240"/>
      <w:jc w:val="both"/>
    </w:pPr>
    <w:rPr>
      <w:sz w:val="24"/>
    </w:rPr>
  </w:style>
  <w:style w:type="character" w:customStyle="1" w:styleId="10">
    <w:name w:val="Заголовок 1 Знак"/>
    <w:link w:val="1"/>
    <w:rPr>
      <w:sz w:val="28"/>
      <w:szCs w:val="24"/>
    </w:rPr>
  </w:style>
  <w:style w:type="character" w:customStyle="1" w:styleId="20">
    <w:name w:val="Заголовок 2 Знак"/>
    <w:link w:val="2"/>
    <w:uiPriority w:val="9"/>
    <w:rPr>
      <w:sz w:val="24"/>
      <w:szCs w:val="24"/>
      <w:u w:val="single"/>
    </w:rPr>
  </w:style>
  <w:style w:type="character" w:customStyle="1" w:styleId="30">
    <w:name w:val="Заголовок 3 Знак"/>
    <w:link w:val="3"/>
    <w:rPr>
      <w:b/>
      <w:bCs/>
      <w:sz w:val="28"/>
      <w:szCs w:val="24"/>
    </w:rPr>
  </w:style>
  <w:style w:type="character" w:customStyle="1" w:styleId="40">
    <w:name w:val="Заголовок 4 Знак"/>
    <w:link w:val="4"/>
    <w:rPr>
      <w:sz w:val="28"/>
      <w:szCs w:val="24"/>
    </w:rPr>
  </w:style>
  <w:style w:type="character" w:customStyle="1" w:styleId="af">
    <w:name w:val="Основной текст с отступом Знак"/>
    <w:link w:val="ae"/>
    <w:rPr>
      <w:sz w:val="24"/>
    </w:rPr>
  </w:style>
  <w:style w:type="character" w:customStyle="1" w:styleId="af1">
    <w:name w:val="Основной текст Знак"/>
    <w:link w:val="af0"/>
    <w:rPr>
      <w:sz w:val="28"/>
      <w:szCs w:val="24"/>
    </w:rPr>
  </w:style>
  <w:style w:type="character" w:customStyle="1" w:styleId="24">
    <w:name w:val="Основной текст 2 Знак"/>
    <w:link w:val="23"/>
    <w:rPr>
      <w:b/>
      <w:bCs/>
      <w:sz w:val="28"/>
      <w:szCs w:val="24"/>
    </w:rPr>
  </w:style>
  <w:style w:type="character" w:customStyle="1" w:styleId="af3">
    <w:name w:val="Название Знак"/>
    <w:link w:val="af2"/>
    <w:rPr>
      <w:b/>
      <w:bCs/>
      <w:sz w:val="28"/>
      <w:szCs w:val="24"/>
    </w:rPr>
  </w:style>
  <w:style w:type="character" w:customStyle="1" w:styleId="33">
    <w:name w:val="Основной текст с отступом 3 Знак"/>
    <w:link w:val="32"/>
    <w:rPr>
      <w:sz w:val="28"/>
      <w:szCs w:val="24"/>
    </w:rPr>
  </w:style>
  <w:style w:type="paragraph" w:styleId="afd">
    <w:name w:val="header"/>
    <w:basedOn w:val="a0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1"/>
    <w:link w:val="afd"/>
    <w:uiPriority w:val="99"/>
    <w:rPr>
      <w:sz w:val="24"/>
      <w:szCs w:val="24"/>
    </w:rPr>
  </w:style>
  <w:style w:type="paragraph" w:styleId="aff">
    <w:name w:val="footer"/>
    <w:basedOn w:val="a0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1"/>
    <w:link w:val="aff"/>
    <w:uiPriority w:val="99"/>
    <w:rPr>
      <w:sz w:val="24"/>
      <w:szCs w:val="24"/>
    </w:rPr>
  </w:style>
  <w:style w:type="table" w:customStyle="1" w:styleId="13">
    <w:name w:val="Сетка таблицы1"/>
    <w:basedOn w:val="a2"/>
    <w:next w:val="af6"/>
    <w:uiPriority w:val="59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pPr>
      <w:widowControl w:val="0"/>
    </w:pPr>
    <w:rPr>
      <w:rFonts w:ascii="Arial" w:hAnsi="Arial" w:cs="Arial"/>
    </w:rPr>
  </w:style>
  <w:style w:type="paragraph" w:customStyle="1" w:styleId="aff1">
    <w:name w:val="Нормальный"/>
    <w:rPr>
      <w:lang w:val="en-GB"/>
    </w:rPr>
  </w:style>
  <w:style w:type="paragraph" w:customStyle="1" w:styleId="aff2">
    <w:name w:val="Заголовок Знак"/>
    <w:basedOn w:val="a0"/>
    <w:uiPriority w:val="99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pPr>
      <w:spacing w:before="100" w:beforeAutospacing="1" w:after="100" w:afterAutospacing="1"/>
    </w:pPr>
  </w:style>
  <w:style w:type="paragraph" w:customStyle="1" w:styleId="27">
    <w:name w:val="Обычный2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pPr>
      <w:numPr>
        <w:numId w:val="29"/>
      </w:numPr>
    </w:pPr>
    <w:rPr>
      <w:rFonts w:eastAsia="Calibri"/>
      <w:sz w:val="22"/>
      <w:szCs w:val="22"/>
      <w:lang w:eastAsia="en-US"/>
    </w:rPr>
  </w:style>
  <w:style w:type="paragraph" w:styleId="aff3">
    <w:name w:val="Subtitle"/>
    <w:basedOn w:val="a0"/>
    <w:next w:val="a0"/>
    <w:link w:val="aff4"/>
    <w:qFormat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f4">
    <w:name w:val="Подзаголовок Знак"/>
    <w:basedOn w:val="a1"/>
    <w:link w:val="aff3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</w:style>
  <w:style w:type="character" w:customStyle="1" w:styleId="af5">
    <w:name w:val="Абзац списка Знак"/>
    <w:link w:val="af4"/>
    <w:uiPriority w:val="34"/>
    <w:rPr>
      <w:rFonts w:ascii="Calibri" w:hAnsi="Calibri"/>
      <w:sz w:val="22"/>
      <w:szCs w:val="22"/>
    </w:rPr>
  </w:style>
  <w:style w:type="paragraph" w:styleId="aff5">
    <w:name w:val="TOC Heading"/>
    <w:basedOn w:val="1"/>
    <w:next w:val="a0"/>
    <w:uiPriority w:val="39"/>
    <w:unhideWhenUsed/>
    <w:qFormat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uiPriority w:val="39"/>
    <w:unhideWhenUsed/>
    <w:pPr>
      <w:spacing w:after="100"/>
    </w:pPr>
  </w:style>
  <w:style w:type="paragraph" w:styleId="28">
    <w:name w:val="toc 2"/>
    <w:basedOn w:val="a0"/>
    <w:next w:val="a0"/>
    <w:uiPriority w:val="39"/>
    <w:unhideWhenUsed/>
    <w:pPr>
      <w:spacing w:after="100"/>
      <w:ind w:left="240"/>
    </w:pPr>
  </w:style>
  <w:style w:type="paragraph" w:customStyle="1" w:styleId="p38">
    <w:name w:val="p38"/>
    <w:basedOn w:val="a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biblioclub.ru/index.php?page=book&amp;id=364538" TargetMode="External"/><Relationship Id="rId18" Type="http://schemas.openxmlformats.org/officeDocument/2006/relationships/hyperlink" Target="https://biblioclub.ru/index.php?page=book_view_red&amp;book_id=493255" TargetMode="External"/><Relationship Id="rId26" Type="http://schemas.openxmlformats.org/officeDocument/2006/relationships/hyperlink" Target="http://biblioclub.ru/index.php?page=book_red&amp;id=114528&amp;sr=1" TargetMode="External"/><Relationship Id="rId39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intuit.ru/studies/courses/1099/138/info" TargetMode="External"/><Relationship Id="rId34" Type="http://schemas.openxmlformats.org/officeDocument/2006/relationships/hyperlink" Target="https://biblioclub.ru/index.php?page=book_view_red&amp;book_id=459335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://biblioclub.ru/index.php?page=book_red&amp;id=499905" TargetMode="External"/><Relationship Id="rId25" Type="http://schemas.openxmlformats.org/officeDocument/2006/relationships/hyperlink" Target="http://biblioclub.ru/index.php?page=book&amp;id=461991" TargetMode="External"/><Relationship Id="rId33" Type="http://schemas.openxmlformats.org/officeDocument/2006/relationships/hyperlink" Target="https://www.intuit.ru/studies/courses/519/375/lecture/8815" TargetMode="External"/><Relationship Id="rId38" Type="http://schemas.openxmlformats.org/officeDocument/2006/relationships/hyperlink" Target="https://www.intuit.ru/studies/courses/3481/723/info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index.php?page=book&amp;id=494703" TargetMode="External"/><Relationship Id="rId20" Type="http://schemas.openxmlformats.org/officeDocument/2006/relationships/hyperlink" Target="http://biblioclub.ru/index.php?page=book&amp;id=431524" TargetMode="External"/><Relationship Id="rId29" Type="http://schemas.openxmlformats.org/officeDocument/2006/relationships/hyperlink" Target="http://biblioclub.ru/index.php?page=book&amp;id=42859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a.mininuniver.ru." TargetMode="External"/><Relationship Id="rId24" Type="http://schemas.openxmlformats.org/officeDocument/2006/relationships/hyperlink" Target="http://biblioclub.ru/index.php?page=book&amp;id=428591" TargetMode="External"/><Relationship Id="rId32" Type="http://schemas.openxmlformats.org/officeDocument/2006/relationships/hyperlink" Target="https://www.intuit.ru/studies/courses/1099/138/info" TargetMode="External"/><Relationship Id="rId37" Type="http://schemas.openxmlformats.org/officeDocument/2006/relationships/hyperlink" Target="http://biblioclub.ru/index.php?page=book_red&amp;id=436379" TargetMode="External"/><Relationship Id="rId40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://biblioclub.ru/index.php?page=book_red&amp;id=436379" TargetMode="External"/><Relationship Id="rId28" Type="http://schemas.openxmlformats.org/officeDocument/2006/relationships/hyperlink" Target="http://biblioclub.ru/index.php?page=book&amp;id=258794" TargetMode="External"/><Relationship Id="rId36" Type="http://schemas.openxmlformats.org/officeDocument/2006/relationships/hyperlink" Target="https://biblioclub.ru/index.php?page=book_view_red&amp;book_id=453024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biblioclub.ru/index.php?page=book_red&amp;id=436329" TargetMode="External"/><Relationship Id="rId31" Type="http://schemas.openxmlformats.org/officeDocument/2006/relationships/hyperlink" Target="http://biblioclub.ru/index.php?page=book_red&amp;id=364588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s://www.intuit.ru/studies/courses/519/375/lecture/8815" TargetMode="External"/><Relationship Id="rId27" Type="http://schemas.openxmlformats.org/officeDocument/2006/relationships/hyperlink" Target="http://biblioclub.ru/index.php?page=book&amp;id=457391" TargetMode="External"/><Relationship Id="rId30" Type="http://schemas.openxmlformats.org/officeDocument/2006/relationships/hyperlink" Target="http://biblioclub.ru/index.php?page=book&amp;id=466914" TargetMode="External"/><Relationship Id="rId35" Type="http://schemas.openxmlformats.org/officeDocument/2006/relationships/hyperlink" Target="http://biblioclub.ru/index.php?page=book&amp;id=498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8CC9609D-A7C2-45E2-9D5E-0D74DE81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7763</Words>
  <Characters>44255</Characters>
  <Application>Microsoft Office Word</Application>
  <DocSecurity>0</DocSecurity>
  <Lines>368</Lines>
  <Paragraphs>103</Paragraphs>
  <ScaleCrop>false</ScaleCrop>
  <Company>Reanimator Extreme Edition</Company>
  <LinksUpToDate>false</LinksUpToDate>
  <CharactersWithSpaces>51915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Екатерина</cp:lastModifiedBy>
  <cp:revision>21</cp:revision>
  <dcterms:created xsi:type="dcterms:W3CDTF">2019-08-09T11:30:00Z</dcterms:created>
  <dcterms:modified xsi:type="dcterms:W3CDTF">2021-09-20T17:18:00Z</dcterms:modified>
</cp:coreProperties>
</file>